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97A2" w14:textId="77777777" w:rsidR="00086AE5" w:rsidRDefault="00086AE5" w:rsidP="0063537F">
      <w:pPr>
        <w:rPr>
          <w:i/>
          <w:iCs/>
          <w:lang w:val="pt-PT"/>
        </w:rPr>
      </w:pPr>
    </w:p>
    <w:tbl>
      <w:tblPr>
        <w:tblW w:w="5277" w:type="pct"/>
        <w:tblInd w:w="-284" w:type="dxa"/>
        <w:tblCellMar>
          <w:left w:w="0" w:type="dxa"/>
          <w:right w:w="0" w:type="dxa"/>
        </w:tblCellMar>
        <w:tblLook w:val="04A0" w:firstRow="1" w:lastRow="0" w:firstColumn="1" w:lastColumn="0" w:noHBand="0" w:noVBand="1"/>
      </w:tblPr>
      <w:tblGrid>
        <w:gridCol w:w="9520"/>
      </w:tblGrid>
      <w:tr w:rsidR="00086AE5" w:rsidRPr="0053186B" w14:paraId="1911DB73" w14:textId="77777777" w:rsidTr="0053186B">
        <w:trPr>
          <w:trHeight w:val="8589"/>
        </w:trPr>
        <w:tc>
          <w:tcPr>
            <w:tcW w:w="5000" w:type="pct"/>
            <w:hideMark/>
          </w:tcPr>
          <w:p w14:paraId="49696576" w14:textId="39C39239" w:rsidR="005005A3" w:rsidRPr="00EF36AD" w:rsidRDefault="005005A3" w:rsidP="005005A3">
            <w:pPr>
              <w:jc w:val="center"/>
              <w:rPr>
                <w:b/>
                <w:bCs/>
                <w:sz w:val="40"/>
                <w:szCs w:val="40"/>
              </w:rPr>
            </w:pPr>
            <w:r w:rsidRPr="00642845">
              <w:rPr>
                <w:noProof/>
                <w:lang w:eastAsia="en-GB"/>
              </w:rPr>
              <w:drawing>
                <wp:anchor distT="0" distB="0" distL="114300" distR="114300" simplePos="0" relativeHeight="251661312" behindDoc="1" locked="0" layoutInCell="1" allowOverlap="1" wp14:anchorId="6054CCE4" wp14:editId="30453F8A">
                  <wp:simplePos x="0" y="0"/>
                  <wp:positionH relativeFrom="column">
                    <wp:posOffset>47890</wp:posOffset>
                  </wp:positionH>
                  <wp:positionV relativeFrom="paragraph">
                    <wp:posOffset>7974</wp:posOffset>
                  </wp:positionV>
                  <wp:extent cx="799200" cy="1029600"/>
                  <wp:effectExtent l="0" t="0" r="0" b="12065"/>
                  <wp:wrapNone/>
                  <wp:docPr id="3"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9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6AD">
              <w:rPr>
                <w:b/>
                <w:bCs/>
                <w:sz w:val="40"/>
                <w:szCs w:val="40"/>
              </w:rPr>
              <w:t>Maria Mendes</w:t>
            </w:r>
            <w:r w:rsidR="0015464F" w:rsidRPr="00EF36AD">
              <w:rPr>
                <w:b/>
                <w:bCs/>
                <w:sz w:val="40"/>
                <w:szCs w:val="40"/>
              </w:rPr>
              <w:t xml:space="preserve"> &amp; John Beasley</w:t>
            </w:r>
          </w:p>
          <w:p w14:paraId="6B664505" w14:textId="50BFF50B" w:rsidR="005005A3" w:rsidRPr="0015464F" w:rsidRDefault="005005A3" w:rsidP="005005A3">
            <w:pPr>
              <w:ind w:left="2880" w:firstLine="720"/>
              <w:rPr>
                <w:b/>
                <w:bCs/>
                <w:i/>
                <w:iCs/>
                <w:sz w:val="32"/>
                <w:szCs w:val="32"/>
              </w:rPr>
            </w:pPr>
            <w:r w:rsidRPr="0015464F">
              <w:rPr>
                <w:b/>
                <w:bCs/>
                <w:i/>
                <w:iCs/>
                <w:sz w:val="32"/>
                <w:szCs w:val="32"/>
              </w:rPr>
              <w:t xml:space="preserve">Close </w:t>
            </w:r>
            <w:proofErr w:type="gramStart"/>
            <w:r w:rsidRPr="0015464F">
              <w:rPr>
                <w:b/>
                <w:bCs/>
                <w:i/>
                <w:iCs/>
                <w:sz w:val="32"/>
                <w:szCs w:val="32"/>
              </w:rPr>
              <w:t>To</w:t>
            </w:r>
            <w:proofErr w:type="gramEnd"/>
            <w:r w:rsidRPr="0015464F">
              <w:rPr>
                <w:b/>
                <w:bCs/>
                <w:i/>
                <w:iCs/>
                <w:sz w:val="32"/>
                <w:szCs w:val="32"/>
              </w:rPr>
              <w:t xml:space="preserve"> Me</w:t>
            </w:r>
            <w:r w:rsidR="0015464F" w:rsidRPr="0015464F">
              <w:rPr>
                <w:b/>
                <w:bCs/>
                <w:i/>
                <w:iCs/>
                <w:sz w:val="32"/>
                <w:szCs w:val="32"/>
              </w:rPr>
              <w:t xml:space="preserve"> </w:t>
            </w:r>
            <w:r w:rsidR="00245153">
              <w:rPr>
                <w:b/>
                <w:bCs/>
                <w:i/>
                <w:iCs/>
                <w:sz w:val="32"/>
                <w:szCs w:val="32"/>
              </w:rPr>
              <w:t>in DUO</w:t>
            </w:r>
          </w:p>
          <w:p w14:paraId="2BB484A7" w14:textId="2EC9EBF9" w:rsidR="005534ED" w:rsidRPr="00EF36AD" w:rsidRDefault="005534ED" w:rsidP="00EF36AD">
            <w:pPr>
              <w:rPr>
                <w:i/>
                <w:iCs/>
              </w:rPr>
            </w:pPr>
          </w:p>
          <w:p w14:paraId="4751D09C" w14:textId="77777777" w:rsidR="005534ED" w:rsidRPr="00EF36AD" w:rsidRDefault="005534ED" w:rsidP="005534ED">
            <w:pPr>
              <w:ind w:left="2880" w:firstLine="720"/>
              <w:jc w:val="center"/>
              <w:rPr>
                <w:b/>
                <w:i/>
                <w:iCs/>
                <w:color w:val="FFFFFF" w:themeColor="background1"/>
                <w:highlight w:val="black"/>
              </w:rPr>
            </w:pPr>
          </w:p>
          <w:p w14:paraId="5046B113" w14:textId="17F4E23D" w:rsidR="005005A3" w:rsidRPr="005534ED" w:rsidRDefault="005534ED" w:rsidP="005534ED">
            <w:pPr>
              <w:jc w:val="center"/>
              <w:rPr>
                <w:i/>
                <w:iCs/>
              </w:rPr>
            </w:pPr>
            <w:r w:rsidRPr="005534ED">
              <w:rPr>
                <w:b/>
                <w:i/>
                <w:iCs/>
                <w:color w:val="FFFFFF" w:themeColor="background1"/>
                <w:highlight w:val="black"/>
              </w:rPr>
              <w:t>Bio</w:t>
            </w:r>
            <w:bookmarkStart w:id="0" w:name="_GoBack"/>
            <w:bookmarkEnd w:id="0"/>
          </w:p>
          <w:p w14:paraId="430414A6" w14:textId="77777777" w:rsidR="005005A3" w:rsidRPr="005534ED" w:rsidRDefault="005005A3" w:rsidP="005534ED">
            <w:pPr>
              <w:jc w:val="center"/>
              <w:rPr>
                <w:i/>
                <w:iCs/>
              </w:rPr>
            </w:pPr>
          </w:p>
          <w:p w14:paraId="5BFAFC8F" w14:textId="3B7133E1" w:rsidR="00355F31" w:rsidRPr="00245153" w:rsidRDefault="00355F31" w:rsidP="00245153">
            <w:pPr>
              <w:jc w:val="center"/>
              <w:rPr>
                <w:i/>
                <w:iCs/>
              </w:rPr>
            </w:pPr>
            <w:r w:rsidRPr="00245153">
              <w:rPr>
                <w:rFonts w:cstheme="minorHAnsi"/>
                <w:b/>
                <w:bCs/>
                <w:i/>
              </w:rPr>
              <w:t>Maria Mendes</w:t>
            </w:r>
            <w:r w:rsidRPr="00245153">
              <w:rPr>
                <w:rFonts w:cstheme="minorHAnsi"/>
                <w:i/>
              </w:rPr>
              <w:t xml:space="preserve">’s talents have been praised by musical legends such as Quincy Jones and Hermeto </w:t>
            </w:r>
            <w:proofErr w:type="spellStart"/>
            <w:r w:rsidRPr="00245153">
              <w:rPr>
                <w:rFonts w:cstheme="minorHAnsi"/>
                <w:i/>
              </w:rPr>
              <w:t>Pascoal</w:t>
            </w:r>
            <w:proofErr w:type="spellEnd"/>
            <w:r w:rsidRPr="00245153">
              <w:rPr>
                <w:rFonts w:cstheme="minorHAnsi"/>
                <w:i/>
              </w:rPr>
              <w:t xml:space="preserve">.  She is a Jazz singer in </w:t>
            </w:r>
            <w:r w:rsidR="00245153" w:rsidRPr="00245153">
              <w:rPr>
                <w:rFonts w:cstheme="minorHAnsi"/>
                <w:i/>
              </w:rPr>
              <w:t>heart and soul. H</w:t>
            </w:r>
            <w:r w:rsidRPr="00245153">
              <w:rPr>
                <w:rFonts w:cstheme="minorHAnsi"/>
                <w:i/>
              </w:rPr>
              <w:t>owever, for this new project/third album “Close to Me”,</w:t>
            </w:r>
            <w:r w:rsidR="00245153" w:rsidRPr="00245153">
              <w:rPr>
                <w:rFonts w:cstheme="minorHAnsi"/>
                <w:i/>
              </w:rPr>
              <w:t xml:space="preserve"> together with </w:t>
            </w:r>
            <w:r w:rsidR="00245153" w:rsidRPr="00245153">
              <w:rPr>
                <w:i/>
                <w:iCs/>
              </w:rPr>
              <w:t xml:space="preserve">the famous American jazz pianist and producer </w:t>
            </w:r>
            <w:r w:rsidR="00245153" w:rsidRPr="00245153">
              <w:rPr>
                <w:b/>
                <w:i/>
                <w:iCs/>
              </w:rPr>
              <w:t xml:space="preserve">John Beasley </w:t>
            </w:r>
            <w:r w:rsidR="00245153" w:rsidRPr="00245153">
              <w:rPr>
                <w:i/>
                <w:iCs/>
              </w:rPr>
              <w:t xml:space="preserve">and the four times Grammy winner, the </w:t>
            </w:r>
            <w:r w:rsidR="00245153" w:rsidRPr="00245153">
              <w:rPr>
                <w:b/>
                <w:i/>
                <w:iCs/>
              </w:rPr>
              <w:t>Metropole</w:t>
            </w:r>
            <w:r w:rsidR="00245153" w:rsidRPr="00245153">
              <w:rPr>
                <w:b/>
                <w:i/>
                <w:iCs/>
              </w:rPr>
              <w:t xml:space="preserve"> Orkest</w:t>
            </w:r>
            <w:r w:rsidR="00245153" w:rsidRPr="00245153">
              <w:rPr>
                <w:i/>
                <w:iCs/>
              </w:rPr>
              <w:t xml:space="preserve">, </w:t>
            </w:r>
            <w:r w:rsidR="00245153">
              <w:rPr>
                <w:i/>
                <w:iCs/>
              </w:rPr>
              <w:t xml:space="preserve">she explores </w:t>
            </w:r>
            <w:r w:rsidR="00245153" w:rsidRPr="00245153">
              <w:rPr>
                <w:rFonts w:cstheme="minorHAnsi"/>
                <w:i/>
              </w:rPr>
              <w:t>a completely different genre -</w:t>
            </w:r>
            <w:r w:rsidRPr="00245153">
              <w:rPr>
                <w:rFonts w:cstheme="minorHAnsi"/>
                <w:i/>
              </w:rPr>
              <w:t xml:space="preserve"> the Fado from her native Portugal. The results of this unique adaption are surprising and refreshing and thoroughly engaging.</w:t>
            </w:r>
          </w:p>
          <w:p w14:paraId="45D1CA4A" w14:textId="4FC10888" w:rsidR="005534ED" w:rsidRPr="00245153" w:rsidRDefault="001442BB" w:rsidP="001442BB">
            <w:pPr>
              <w:jc w:val="center"/>
              <w:rPr>
                <w:i/>
                <w:iCs/>
              </w:rPr>
            </w:pPr>
            <w:r w:rsidRPr="00245153">
              <w:rPr>
                <w:i/>
                <w:iCs/>
              </w:rPr>
              <w:t xml:space="preserve">Like the blues, fado is a music of both longing and joy, or as Portuguese say, saudade. By tapping into </w:t>
            </w:r>
            <w:r w:rsidR="00DC14C4" w:rsidRPr="00245153">
              <w:rPr>
                <w:i/>
                <w:iCs/>
              </w:rPr>
              <w:t>her</w:t>
            </w:r>
            <w:r w:rsidRPr="00245153">
              <w:rPr>
                <w:i/>
                <w:iCs/>
              </w:rPr>
              <w:t xml:space="preserve"> roots, Mendes was able to find the freedom to write an adventurous love letter to her homeland. </w:t>
            </w:r>
            <w:r w:rsidR="00245153">
              <w:rPr>
                <w:i/>
                <w:iCs/>
              </w:rPr>
              <w:t>W</w:t>
            </w:r>
            <w:r w:rsidRPr="00245153">
              <w:rPr>
                <w:i/>
                <w:iCs/>
              </w:rPr>
              <w:t xml:space="preserve">ith Beasley, they’ve reimagined and revived </w:t>
            </w:r>
            <w:proofErr w:type="spellStart"/>
            <w:r w:rsidRPr="00245153">
              <w:rPr>
                <w:i/>
                <w:iCs/>
              </w:rPr>
              <w:t>fado’s</w:t>
            </w:r>
            <w:proofErr w:type="spellEnd"/>
            <w:r w:rsidRPr="00245153">
              <w:rPr>
                <w:i/>
                <w:iCs/>
              </w:rPr>
              <w:t xml:space="preserve"> sorrowful sound through hauntingly serenades, jaunty jazz meditations and crisp melismatic scatting. </w:t>
            </w:r>
            <w:r w:rsidR="00DC14C4" w:rsidRPr="00245153">
              <w:rPr>
                <w:i/>
                <w:iCs/>
              </w:rPr>
              <w:t>On this bold project, you hear two</w:t>
            </w:r>
            <w:r w:rsidRPr="00245153">
              <w:rPr>
                <w:i/>
                <w:iCs/>
              </w:rPr>
              <w:t xml:space="preserve"> genres infusing each other creating a new blend – a new musical appetite that stirs your soul.</w:t>
            </w:r>
          </w:p>
          <w:p w14:paraId="339BEA53" w14:textId="77777777" w:rsidR="001442BB" w:rsidRPr="005534ED" w:rsidRDefault="001442BB" w:rsidP="001442BB">
            <w:pPr>
              <w:jc w:val="center"/>
              <w:rPr>
                <w:i/>
                <w:iCs/>
              </w:rPr>
            </w:pPr>
          </w:p>
          <w:p w14:paraId="1E575EDF" w14:textId="00E01CDA" w:rsidR="00EF36AD" w:rsidRPr="00245153" w:rsidRDefault="005534ED" w:rsidP="00EF36AD">
            <w:pPr>
              <w:rPr>
                <w:rFonts w:cstheme="minorHAnsi"/>
              </w:rPr>
            </w:pPr>
            <w:r w:rsidRPr="00245153">
              <w:rPr>
                <w:iCs/>
              </w:rPr>
              <w:t>John Beasley was one of Miles Davis' last pianists</w:t>
            </w:r>
            <w:r w:rsidR="00EF36AD" w:rsidRPr="00245153">
              <w:rPr>
                <w:iCs/>
              </w:rPr>
              <w:t>.</w:t>
            </w:r>
            <w:r w:rsidRPr="00245153">
              <w:rPr>
                <w:iCs/>
              </w:rPr>
              <w:t xml:space="preserve"> </w:t>
            </w:r>
            <w:r w:rsidR="00EF36AD" w:rsidRPr="00245153">
              <w:rPr>
                <w:iCs/>
              </w:rPr>
              <w:t xml:space="preserve">He is a well stablished Jazz pianist and producer, several times nominated for Grammys and </w:t>
            </w:r>
            <w:proofErr w:type="spellStart"/>
            <w:r w:rsidR="00EF36AD" w:rsidRPr="00245153">
              <w:rPr>
                <w:iCs/>
              </w:rPr>
              <w:t>Emmys</w:t>
            </w:r>
            <w:proofErr w:type="spellEnd"/>
            <w:r w:rsidR="00EF36AD" w:rsidRPr="00245153">
              <w:rPr>
                <w:iCs/>
              </w:rPr>
              <w:t xml:space="preserve"> not only for his solo career but as well for</w:t>
            </w:r>
            <w:r w:rsidR="00EF36AD" w:rsidRPr="00245153">
              <w:rPr>
                <w:rFonts w:cstheme="minorHAnsi"/>
              </w:rPr>
              <w:t xml:space="preserve"> his </w:t>
            </w:r>
            <w:r w:rsidR="00355F31" w:rsidRPr="00245153">
              <w:rPr>
                <w:iCs/>
              </w:rPr>
              <w:t>renowned orchestra</w:t>
            </w:r>
            <w:r w:rsidR="00355F31" w:rsidRPr="00245153">
              <w:rPr>
                <w:iCs/>
              </w:rPr>
              <w:t xml:space="preserve"> </w:t>
            </w:r>
            <w:proofErr w:type="spellStart"/>
            <w:r w:rsidR="00355F31" w:rsidRPr="00245153">
              <w:rPr>
                <w:iCs/>
              </w:rPr>
              <w:t>Monk’estra</w:t>
            </w:r>
            <w:proofErr w:type="spellEnd"/>
            <w:r w:rsidR="00355F31" w:rsidRPr="00245153">
              <w:rPr>
                <w:rFonts w:cstheme="minorHAnsi"/>
              </w:rPr>
              <w:t>. For these recent years</w:t>
            </w:r>
            <w:r w:rsidR="00245153">
              <w:rPr>
                <w:rFonts w:cstheme="minorHAnsi"/>
              </w:rPr>
              <w:t>,</w:t>
            </w:r>
            <w:r w:rsidR="00355F31" w:rsidRPr="00245153">
              <w:rPr>
                <w:rFonts w:cstheme="minorHAnsi"/>
              </w:rPr>
              <w:t xml:space="preserve"> he works actively with Herbie Hancock </w:t>
            </w:r>
            <w:r w:rsidR="00EF36AD" w:rsidRPr="00245153">
              <w:rPr>
                <w:rFonts w:cstheme="minorHAnsi"/>
              </w:rPr>
              <w:t xml:space="preserve">as </w:t>
            </w:r>
            <w:r w:rsidR="00355F31" w:rsidRPr="00245153">
              <w:rPr>
                <w:rFonts w:cstheme="minorHAnsi"/>
              </w:rPr>
              <w:t xml:space="preserve">the </w:t>
            </w:r>
            <w:r w:rsidR="00EF36AD" w:rsidRPr="00245153">
              <w:rPr>
                <w:rFonts w:cstheme="minorHAnsi"/>
              </w:rPr>
              <w:t>musical director for the UNESCO International Jazz Day and the Theloni</w:t>
            </w:r>
            <w:r w:rsidR="00355F31" w:rsidRPr="00245153">
              <w:rPr>
                <w:rFonts w:cstheme="minorHAnsi"/>
              </w:rPr>
              <w:t>ous Monk Jazz Institute’s galas. Currently he is Dianne Reeves’s producer and pianist.</w:t>
            </w:r>
          </w:p>
          <w:p w14:paraId="4B6AB3D7" w14:textId="77777777" w:rsidR="00355F31" w:rsidRPr="00245153" w:rsidRDefault="00355F31" w:rsidP="005534ED">
            <w:pPr>
              <w:rPr>
                <w:rFonts w:cstheme="minorHAnsi"/>
              </w:rPr>
            </w:pPr>
          </w:p>
          <w:p w14:paraId="584F8466" w14:textId="1AF0E4AF" w:rsidR="00245153" w:rsidRPr="00245153" w:rsidRDefault="00245153" w:rsidP="00245153">
            <w:pPr>
              <w:rPr>
                <w:rFonts w:cstheme="minorHAnsi"/>
              </w:rPr>
            </w:pPr>
            <w:r w:rsidRPr="00C818E9">
              <w:rPr>
                <w:rFonts w:cstheme="minorHAnsi"/>
              </w:rPr>
              <w:t xml:space="preserve">With enthusiastic reviews from international critics who consider her one of the most </w:t>
            </w:r>
            <w:r>
              <w:rPr>
                <w:rFonts w:cstheme="minorHAnsi"/>
              </w:rPr>
              <w:t>stablished young voices of</w:t>
            </w:r>
            <w:r w:rsidRPr="00C818E9">
              <w:rPr>
                <w:rFonts w:cstheme="minorHAnsi"/>
              </w:rPr>
              <w:t xml:space="preserve"> the European Jazz scene, Maria Mendes </w:t>
            </w:r>
            <w:r w:rsidRPr="00497D99">
              <w:rPr>
                <w:rFonts w:cstheme="minorHAnsi"/>
                <w:lang w:val="nl-NL"/>
              </w:rPr>
              <w:t xml:space="preserve">has </w:t>
            </w:r>
            <w:proofErr w:type="spellStart"/>
            <w:r w:rsidRPr="00497D99">
              <w:rPr>
                <w:rFonts w:cstheme="minorHAnsi"/>
                <w:lang w:val="nl-NL"/>
              </w:rPr>
              <w:t>studied</w:t>
            </w:r>
            <w:proofErr w:type="spellEnd"/>
            <w:r w:rsidRPr="00497D99">
              <w:rPr>
                <w:rFonts w:cstheme="minorHAnsi"/>
                <w:lang w:val="nl-NL"/>
              </w:rPr>
              <w:t xml:space="preserve"> in New York, Brussels, Rotterdam </w:t>
            </w:r>
            <w:proofErr w:type="spellStart"/>
            <w:r w:rsidRPr="00497D99">
              <w:rPr>
                <w:rFonts w:cstheme="minorHAnsi"/>
                <w:lang w:val="nl-NL"/>
              </w:rPr>
              <w:t>and</w:t>
            </w:r>
            <w:proofErr w:type="spellEnd"/>
            <w:r w:rsidRPr="00497D99">
              <w:rPr>
                <w:rFonts w:cstheme="minorHAnsi"/>
                <w:lang w:val="nl-NL"/>
              </w:rPr>
              <w:t xml:space="preserve"> Porto</w:t>
            </w:r>
            <w:r>
              <w:rPr>
                <w:rFonts w:cstheme="minorHAnsi"/>
                <w:lang w:val="nl-NL"/>
              </w:rPr>
              <w:t xml:space="preserve">. </w:t>
            </w:r>
            <w:r w:rsidRPr="00C818E9">
              <w:rPr>
                <w:rFonts w:cstheme="minorHAnsi"/>
              </w:rPr>
              <w:t>The Rotterdam based</w:t>
            </w:r>
            <w:r>
              <w:rPr>
                <w:rFonts w:cstheme="minorHAnsi"/>
              </w:rPr>
              <w:t>,</w:t>
            </w:r>
            <w:r w:rsidRPr="00C818E9">
              <w:rPr>
                <w:rFonts w:cstheme="minorHAnsi"/>
              </w:rPr>
              <w:t xml:space="preserve"> hal</w:t>
            </w:r>
            <w:r>
              <w:rPr>
                <w:rFonts w:cstheme="minorHAnsi"/>
              </w:rPr>
              <w:t>f Portuguese/</w:t>
            </w:r>
            <w:r>
              <w:rPr>
                <w:rFonts w:cstheme="minorHAnsi"/>
              </w:rPr>
              <w:t xml:space="preserve">Brazilian </w:t>
            </w:r>
            <w:r w:rsidRPr="00C818E9">
              <w:rPr>
                <w:rFonts w:cstheme="minorHAnsi"/>
              </w:rPr>
              <w:t>vocalist, has won several internati</w:t>
            </w:r>
            <w:r>
              <w:rPr>
                <w:rFonts w:cstheme="minorHAnsi"/>
              </w:rPr>
              <w:t xml:space="preserve">onal jazz awards and sold out international tours in prestigious venues/festivals such as: North Sea and Montreux Jazz Festivals, Concertgebouw, Casa da </w:t>
            </w:r>
            <w:proofErr w:type="spellStart"/>
            <w:r>
              <w:rPr>
                <w:rFonts w:cstheme="minorHAnsi"/>
              </w:rPr>
              <w:t>Música</w:t>
            </w:r>
            <w:proofErr w:type="spellEnd"/>
            <w:r>
              <w:rPr>
                <w:rFonts w:cstheme="minorHAnsi"/>
              </w:rPr>
              <w:t xml:space="preserve"> and in </w:t>
            </w:r>
            <w:r w:rsidRPr="00245153">
              <w:rPr>
                <w:rFonts w:cstheme="minorHAnsi"/>
              </w:rPr>
              <w:t>New York city at the world’s famous Blue Note Jazz Club</w:t>
            </w:r>
            <w:r>
              <w:rPr>
                <w:rFonts w:cstheme="minorHAnsi"/>
              </w:rPr>
              <w:t xml:space="preserve"> (</w:t>
            </w:r>
            <w:r w:rsidRPr="00245153">
              <w:rPr>
                <w:rFonts w:cstheme="minorHAnsi"/>
              </w:rPr>
              <w:t>marking the debut of a Portuguese artist at this l</w:t>
            </w:r>
            <w:r>
              <w:rPr>
                <w:rFonts w:cstheme="minorHAnsi"/>
              </w:rPr>
              <w:t>egendary jazz club).</w:t>
            </w:r>
          </w:p>
          <w:p w14:paraId="53C1BBE9" w14:textId="74EA48DB" w:rsidR="00EF36AD" w:rsidRDefault="00EF36AD" w:rsidP="005534ED">
            <w:pPr>
              <w:rPr>
                <w:i/>
                <w:iCs/>
              </w:rPr>
            </w:pPr>
          </w:p>
          <w:p w14:paraId="63FE33B9" w14:textId="77777777" w:rsidR="00EF36AD" w:rsidRPr="009B4269" w:rsidRDefault="00EF36AD" w:rsidP="00EF36AD">
            <w:pPr>
              <w:jc w:val="center"/>
              <w:rPr>
                <w:rFonts w:cstheme="minorHAnsi"/>
                <w:b/>
                <w:i/>
                <w:color w:val="FFFFFF" w:themeColor="background1"/>
                <w:lang w:val="pt-PT"/>
              </w:rPr>
            </w:pPr>
            <w:proofErr w:type="spellStart"/>
            <w:r>
              <w:rPr>
                <w:rFonts w:cstheme="minorHAnsi"/>
                <w:b/>
                <w:i/>
                <w:color w:val="FFFFFF" w:themeColor="background1"/>
                <w:highlight w:val="black"/>
                <w:lang w:val="pt-PT"/>
              </w:rPr>
              <w:t>Line</w:t>
            </w:r>
            <w:proofErr w:type="spellEnd"/>
            <w:r>
              <w:rPr>
                <w:rFonts w:cstheme="minorHAnsi"/>
                <w:b/>
                <w:i/>
                <w:color w:val="FFFFFF" w:themeColor="background1"/>
                <w:highlight w:val="black"/>
                <w:lang w:val="pt-PT"/>
              </w:rPr>
              <w:t xml:space="preserve"> </w:t>
            </w:r>
            <w:proofErr w:type="spellStart"/>
            <w:r>
              <w:rPr>
                <w:rFonts w:cstheme="minorHAnsi"/>
                <w:b/>
                <w:i/>
                <w:color w:val="FFFFFF" w:themeColor="background1"/>
                <w:highlight w:val="black"/>
                <w:lang w:val="pt-PT"/>
              </w:rPr>
              <w:t>U</w:t>
            </w:r>
            <w:r w:rsidRPr="009B4269">
              <w:rPr>
                <w:rFonts w:cstheme="minorHAnsi"/>
                <w:b/>
                <w:i/>
                <w:color w:val="FFFFFF" w:themeColor="background1"/>
                <w:highlight w:val="black"/>
                <w:lang w:val="pt-PT"/>
              </w:rPr>
              <w:t>p</w:t>
            </w:r>
            <w:proofErr w:type="spellEnd"/>
          </w:p>
          <w:p w14:paraId="2A132942" w14:textId="0CD281DE" w:rsidR="00EF36AD" w:rsidRPr="00EF36AD" w:rsidRDefault="00EF36AD" w:rsidP="00EF36AD">
            <w:pPr>
              <w:rPr>
                <w:rFonts w:cstheme="minorHAnsi"/>
              </w:rPr>
            </w:pPr>
            <w:r w:rsidRPr="00EF36AD">
              <w:rPr>
                <w:rFonts w:cstheme="minorHAnsi"/>
              </w:rPr>
              <w:t>Maria Mendes (vocals)</w:t>
            </w:r>
          </w:p>
          <w:p w14:paraId="4A52C28B" w14:textId="7E6B5EF3" w:rsidR="00EF36AD" w:rsidRDefault="00EF36AD" w:rsidP="005534ED">
            <w:pPr>
              <w:rPr>
                <w:rFonts w:cstheme="minorHAnsi"/>
              </w:rPr>
            </w:pPr>
            <w:r w:rsidRPr="00EF36AD">
              <w:rPr>
                <w:rFonts w:cstheme="minorHAnsi"/>
              </w:rPr>
              <w:t>John Beasley (</w:t>
            </w:r>
            <w:r w:rsidRPr="00EF36AD">
              <w:rPr>
                <w:rFonts w:cstheme="minorHAnsi"/>
              </w:rPr>
              <w:t>piano &amp; keys</w:t>
            </w:r>
            <w:r w:rsidRPr="00EF36AD">
              <w:rPr>
                <w:rFonts w:cstheme="minorHAnsi"/>
              </w:rPr>
              <w:t>)</w:t>
            </w:r>
          </w:p>
          <w:p w14:paraId="6F28930A" w14:textId="77777777" w:rsidR="00245153" w:rsidRDefault="00245153" w:rsidP="005534ED">
            <w:pPr>
              <w:rPr>
                <w:rFonts w:cstheme="minorHAnsi"/>
              </w:rPr>
            </w:pPr>
          </w:p>
          <w:p w14:paraId="0073F0EE" w14:textId="6DFAA9A7" w:rsidR="00245153" w:rsidRPr="009A5EB8" w:rsidRDefault="009A5EB8" w:rsidP="00245153">
            <w:pPr>
              <w:jc w:val="center"/>
              <w:rPr>
                <w:rFonts w:cstheme="minorHAnsi"/>
                <w:b/>
                <w:i/>
                <w:color w:val="FFFFFF" w:themeColor="background1"/>
              </w:rPr>
            </w:pPr>
            <w:r w:rsidRPr="009A5EB8">
              <w:rPr>
                <w:rFonts w:cstheme="minorHAnsi"/>
                <w:b/>
                <w:i/>
                <w:color w:val="FFFFFF" w:themeColor="background1"/>
                <w:highlight w:val="black"/>
              </w:rPr>
              <w:t>Listen/Watch</w:t>
            </w:r>
          </w:p>
          <w:p w14:paraId="015CA59E" w14:textId="77777777" w:rsidR="009A5EB8" w:rsidRPr="009A5EB8" w:rsidRDefault="009A5EB8" w:rsidP="00245153">
            <w:pPr>
              <w:jc w:val="center"/>
              <w:rPr>
                <w:rFonts w:cstheme="minorHAnsi"/>
                <w:b/>
                <w:i/>
                <w:color w:val="FFFFFF" w:themeColor="background1"/>
              </w:rPr>
            </w:pPr>
          </w:p>
          <w:p w14:paraId="221189C2" w14:textId="433E0C6F" w:rsidR="00D35FB8" w:rsidRDefault="009A5EB8" w:rsidP="00D35FB8">
            <w:pPr>
              <w:rPr>
                <w:rFonts w:cstheme="minorHAnsi"/>
              </w:rPr>
            </w:pPr>
            <w:r>
              <w:rPr>
                <w:rFonts w:cstheme="minorHAnsi"/>
                <w:b/>
                <w:u w:val="single"/>
              </w:rPr>
              <w:t xml:space="preserve">SPOTIFY: </w:t>
            </w:r>
            <w:hyperlink r:id="rId5" w:history="1">
              <w:r w:rsidRPr="009A5EB8">
                <w:rPr>
                  <w:rStyle w:val="Hyperlink"/>
                  <w:rFonts w:cstheme="minorHAnsi"/>
                </w:rPr>
                <w:t>https://open.spotify.com/album/2MZFFsthciHX1LA2mQUwSH</w:t>
              </w:r>
            </w:hyperlink>
          </w:p>
          <w:p w14:paraId="3E6FC788" w14:textId="77777777" w:rsidR="009A5EB8" w:rsidRDefault="009A5EB8" w:rsidP="00D35FB8">
            <w:pPr>
              <w:rPr>
                <w:rFonts w:cstheme="minorHAnsi"/>
              </w:rPr>
            </w:pPr>
          </w:p>
          <w:p w14:paraId="614671A3" w14:textId="0110D4A8" w:rsidR="009A5EB8" w:rsidRPr="006057A4" w:rsidRDefault="009A5EB8" w:rsidP="00D35FB8">
            <w:pPr>
              <w:rPr>
                <w:rFonts w:cstheme="minorHAnsi"/>
                <w:b/>
                <w:i/>
                <w:u w:val="single"/>
                <w:lang w:val="pt-PT"/>
              </w:rPr>
            </w:pPr>
            <w:r w:rsidRPr="009A5EB8">
              <w:rPr>
                <w:rFonts w:cstheme="minorHAnsi"/>
                <w:b/>
                <w:u w:val="single"/>
                <w:lang w:val="pt-PT"/>
              </w:rPr>
              <w:t>YOUTUBE:</w:t>
            </w:r>
            <w:r>
              <w:rPr>
                <w:rFonts w:cstheme="minorHAnsi"/>
                <w:b/>
                <w:u w:val="single"/>
                <w:lang w:val="pt-PT"/>
              </w:rPr>
              <w:t xml:space="preserve"> </w:t>
            </w:r>
            <w:r>
              <w:rPr>
                <w:rFonts w:cstheme="minorHAnsi"/>
                <w:i/>
                <w:lang w:val="pt-PT"/>
              </w:rPr>
              <w:t>BARCO NEGRO:</w:t>
            </w:r>
            <w:r w:rsidRPr="009A5EB8">
              <w:rPr>
                <w:rFonts w:cstheme="minorHAnsi"/>
                <w:b/>
                <w:u w:val="single"/>
                <w:lang w:val="pt-PT"/>
              </w:rPr>
              <w:t xml:space="preserve"> </w:t>
            </w:r>
            <w:hyperlink r:id="rId6" w:history="1">
              <w:r w:rsidRPr="009A5EB8">
                <w:rPr>
                  <w:rStyle w:val="Hyperlink"/>
                  <w:rFonts w:cstheme="minorHAnsi"/>
                  <w:lang w:val="pt-PT"/>
                </w:rPr>
                <w:t>https://youtu.be/3zOz5cNxBI4</w:t>
              </w:r>
            </w:hyperlink>
            <w:r w:rsidRPr="009A5EB8">
              <w:rPr>
                <w:rFonts w:cstheme="minorHAnsi"/>
                <w:lang w:val="pt-PT"/>
              </w:rPr>
              <w:t xml:space="preserve"> \\</w:t>
            </w:r>
            <w:r>
              <w:rPr>
                <w:rFonts w:cstheme="minorHAnsi"/>
                <w:lang w:val="pt-PT"/>
              </w:rPr>
              <w:t xml:space="preserve"> </w:t>
            </w:r>
            <w:r w:rsidR="006057A4">
              <w:rPr>
                <w:rFonts w:cstheme="minorHAnsi"/>
                <w:i/>
                <w:lang w:val="pt-PT"/>
              </w:rPr>
              <w:t>E SE NÃO FOR FADO:</w:t>
            </w:r>
            <w:r w:rsidR="006057A4" w:rsidRPr="006057A4">
              <w:rPr>
                <w:lang w:val="pt-PT"/>
              </w:rPr>
              <w:t xml:space="preserve"> </w:t>
            </w:r>
            <w:hyperlink r:id="rId7" w:history="1">
              <w:r w:rsidR="006057A4" w:rsidRPr="006057A4">
                <w:rPr>
                  <w:rStyle w:val="Hyperlink"/>
                  <w:rFonts w:cstheme="minorHAnsi"/>
                  <w:lang w:val="pt-PT"/>
                </w:rPr>
                <w:t>https://youtu.be/k6eVRBckTko</w:t>
              </w:r>
            </w:hyperlink>
            <w:r w:rsidR="006057A4">
              <w:rPr>
                <w:rFonts w:cstheme="minorHAnsi"/>
                <w:lang w:val="pt-PT"/>
              </w:rPr>
              <w:t xml:space="preserve"> \\ </w:t>
            </w:r>
            <w:r w:rsidR="0053186B">
              <w:rPr>
                <w:rFonts w:cstheme="minorHAnsi"/>
                <w:i/>
                <w:lang w:val="pt-PT"/>
              </w:rPr>
              <w:t xml:space="preserve">TUDO ISTO É FADO (live): </w:t>
            </w:r>
            <w:hyperlink r:id="rId8" w:history="1">
              <w:r w:rsidR="0053186B" w:rsidRPr="008F5C09">
                <w:rPr>
                  <w:rStyle w:val="Hyperlink"/>
                  <w:rFonts w:cstheme="minorHAnsi"/>
                  <w:i/>
                  <w:lang w:val="pt-PT"/>
                </w:rPr>
                <w:t>https://youtu.be/ui038lK_RWo</w:t>
              </w:r>
            </w:hyperlink>
            <w:r w:rsidR="0053186B">
              <w:rPr>
                <w:rFonts w:cstheme="minorHAnsi"/>
                <w:i/>
                <w:lang w:val="pt-PT"/>
              </w:rPr>
              <w:t xml:space="preserve"> </w:t>
            </w:r>
            <w:r w:rsidR="00B81D50">
              <w:rPr>
                <w:rFonts w:cstheme="minorHAnsi"/>
                <w:lang w:val="pt-PT"/>
              </w:rPr>
              <w:t>\\</w:t>
            </w:r>
            <w:r w:rsidR="00B81D50" w:rsidRPr="00B81D50">
              <w:rPr>
                <w:rFonts w:cstheme="minorHAnsi"/>
                <w:i/>
                <w:lang w:val="pt-PT"/>
              </w:rPr>
              <w:t>VERDES ANOS</w:t>
            </w:r>
            <w:r w:rsidR="0053186B">
              <w:rPr>
                <w:rFonts w:cstheme="minorHAnsi"/>
                <w:i/>
                <w:lang w:val="pt-PT"/>
              </w:rPr>
              <w:t xml:space="preserve"> (live)</w:t>
            </w:r>
            <w:r w:rsidR="00B81D50" w:rsidRPr="00B81D50">
              <w:rPr>
                <w:rFonts w:cstheme="minorHAnsi"/>
                <w:i/>
                <w:lang w:val="pt-PT"/>
              </w:rPr>
              <w:t>:</w:t>
            </w:r>
            <w:r w:rsidR="00B81D50">
              <w:rPr>
                <w:rFonts w:cstheme="minorHAnsi"/>
                <w:lang w:val="pt-PT"/>
              </w:rPr>
              <w:t xml:space="preserve"> </w:t>
            </w:r>
            <w:hyperlink r:id="rId9" w:history="1">
              <w:r w:rsidR="00B81D50" w:rsidRPr="00B81D50">
                <w:rPr>
                  <w:rStyle w:val="Hyperlink"/>
                  <w:rFonts w:cstheme="minorHAnsi"/>
                  <w:lang w:val="pt-PT"/>
                </w:rPr>
                <w:t>https://youtu.be/SV1PGC5glHs</w:t>
              </w:r>
            </w:hyperlink>
          </w:p>
          <w:p w14:paraId="4689D98A" w14:textId="77777777" w:rsidR="0053186B" w:rsidRDefault="0053186B" w:rsidP="005534ED">
            <w:pPr>
              <w:jc w:val="center"/>
              <w:rPr>
                <w:rFonts w:cstheme="minorHAnsi"/>
                <w:b/>
                <w:i/>
                <w:color w:val="FFFFFF" w:themeColor="background1"/>
                <w:highlight w:val="black"/>
                <w:lang w:val="pt-PT"/>
              </w:rPr>
            </w:pPr>
          </w:p>
          <w:p w14:paraId="470E38B3" w14:textId="5CAF407A" w:rsidR="009B4269" w:rsidRDefault="005534ED" w:rsidP="005534ED">
            <w:pPr>
              <w:jc w:val="center"/>
              <w:rPr>
                <w:rFonts w:cstheme="minorHAnsi"/>
                <w:b/>
                <w:i/>
                <w:color w:val="FFFFFF" w:themeColor="background1"/>
                <w:highlight w:val="black"/>
              </w:rPr>
            </w:pPr>
            <w:r w:rsidRPr="005534ED">
              <w:rPr>
                <w:rFonts w:cstheme="minorHAnsi"/>
                <w:b/>
                <w:i/>
                <w:color w:val="FFFFFF" w:themeColor="background1"/>
                <w:highlight w:val="black"/>
              </w:rPr>
              <w:lastRenderedPageBreak/>
              <w:t>Internat</w:t>
            </w:r>
            <w:r w:rsidR="001134E2" w:rsidRPr="005534ED">
              <w:rPr>
                <w:rFonts w:cstheme="minorHAnsi"/>
                <w:b/>
                <w:i/>
                <w:color w:val="FFFFFF" w:themeColor="background1"/>
                <w:highlight w:val="black"/>
              </w:rPr>
              <w:t>ional</w:t>
            </w:r>
            <w:r w:rsidRPr="005534ED">
              <w:rPr>
                <w:rFonts w:cstheme="minorHAnsi"/>
                <w:b/>
                <w:i/>
                <w:color w:val="FFFFFF" w:themeColor="background1"/>
                <w:highlight w:val="black"/>
              </w:rPr>
              <w:t xml:space="preserve"> Press</w:t>
            </w:r>
          </w:p>
          <w:p w14:paraId="66BFAAE4" w14:textId="77777777" w:rsidR="0053186B" w:rsidRPr="005534ED" w:rsidRDefault="0053186B" w:rsidP="005534ED">
            <w:pPr>
              <w:jc w:val="center"/>
              <w:rPr>
                <w:rFonts w:cstheme="minorHAnsi"/>
                <w:b/>
                <w:i/>
                <w:color w:val="FFFFFF" w:themeColor="background1"/>
                <w:highlight w:val="black"/>
              </w:rPr>
            </w:pPr>
          </w:p>
          <w:p w14:paraId="221BA0BA" w14:textId="77777777" w:rsidR="009B4269" w:rsidRPr="00086AE5" w:rsidRDefault="009B4269" w:rsidP="009B4269">
            <w:pPr>
              <w:rPr>
                <w:rFonts w:cstheme="minorHAnsi"/>
                <w:b/>
                <w:lang w:val="pt-PT"/>
              </w:rPr>
            </w:pPr>
            <w:r w:rsidRPr="00086AE5">
              <w:rPr>
                <w:rFonts w:cstheme="minorHAnsi"/>
                <w:b/>
                <w:u w:val="single"/>
                <w:lang w:val="pt-PT"/>
              </w:rPr>
              <w:t>USA:</w:t>
            </w:r>
          </w:p>
          <w:p w14:paraId="07A21521" w14:textId="0E098708" w:rsidR="009B4269" w:rsidRPr="009B4269" w:rsidRDefault="009B4269" w:rsidP="009B4269">
            <w:pPr>
              <w:rPr>
                <w:rFonts w:cstheme="minorHAnsi"/>
              </w:rPr>
            </w:pPr>
            <w:r w:rsidRPr="009B4269">
              <w:rPr>
                <w:rFonts w:cstheme="minorHAnsi"/>
              </w:rPr>
              <w:t xml:space="preserve">“A jazz singer of the highest order. Her poise is as impressive as her power” DOWNBEAT </w:t>
            </w:r>
          </w:p>
          <w:p w14:paraId="46CEC016" w14:textId="45F47D1A" w:rsidR="009B4269" w:rsidRPr="009B4269" w:rsidRDefault="009B4269" w:rsidP="009B4269">
            <w:pPr>
              <w:rPr>
                <w:rFonts w:cstheme="minorHAnsi"/>
              </w:rPr>
            </w:pPr>
            <w:r w:rsidRPr="009B4269">
              <w:rPr>
                <w:rFonts w:cstheme="minorHAnsi"/>
              </w:rPr>
              <w:t>“Nothing here disappoints! Gr</w:t>
            </w:r>
            <w:r>
              <w:rPr>
                <w:rFonts w:cstheme="minorHAnsi"/>
              </w:rPr>
              <w:t>aceful vocalist” JAZZTIMES</w:t>
            </w:r>
          </w:p>
          <w:p w14:paraId="04ABE8C2" w14:textId="4F702968" w:rsidR="009B4269" w:rsidRDefault="009B4269" w:rsidP="009B4269">
            <w:pPr>
              <w:rPr>
                <w:rFonts w:cstheme="minorHAnsi"/>
              </w:rPr>
            </w:pPr>
            <w:r w:rsidRPr="009B4269">
              <w:rPr>
                <w:rFonts w:cstheme="minorHAnsi"/>
              </w:rPr>
              <w:t xml:space="preserve">“Priming need not be provided to understand the beauty of Close </w:t>
            </w:r>
            <w:proofErr w:type="gramStart"/>
            <w:r w:rsidRPr="009B4269">
              <w:rPr>
                <w:rFonts w:cstheme="minorHAnsi"/>
              </w:rPr>
              <w:t>To</w:t>
            </w:r>
            <w:proofErr w:type="gramEnd"/>
            <w:r w:rsidRPr="009B4269">
              <w:rPr>
                <w:rFonts w:cstheme="minorHAnsi"/>
              </w:rPr>
              <w:t xml:space="preserve"> Me” ALL ABOUT JAZZ </w:t>
            </w:r>
          </w:p>
          <w:p w14:paraId="1CF16841" w14:textId="547AC011" w:rsidR="009B4269" w:rsidRPr="009B4269" w:rsidRDefault="009B4269" w:rsidP="009B4269">
            <w:pPr>
              <w:rPr>
                <w:rFonts w:cstheme="minorHAnsi"/>
                <w:b/>
                <w:u w:val="single"/>
              </w:rPr>
            </w:pPr>
            <w:r w:rsidRPr="009B4269">
              <w:rPr>
                <w:rFonts w:cstheme="minorHAnsi"/>
                <w:b/>
                <w:u w:val="single"/>
              </w:rPr>
              <w:t>NETHERLANDS:</w:t>
            </w:r>
          </w:p>
          <w:p w14:paraId="520D0902" w14:textId="6E65A80D" w:rsidR="009B4269" w:rsidRPr="009B4269" w:rsidRDefault="009B4269" w:rsidP="009B4269">
            <w:pPr>
              <w:rPr>
                <w:rFonts w:cstheme="minorHAnsi"/>
              </w:rPr>
            </w:pPr>
            <w:r w:rsidRPr="009B4269">
              <w:rPr>
                <w:rFonts w:cstheme="minorHAnsi"/>
              </w:rPr>
              <w:t xml:space="preserve">“Mendes’ voice and improvisation are paramount </w:t>
            </w:r>
            <w:proofErr w:type="gramStart"/>
            <w:r w:rsidRPr="009B4269">
              <w:rPr>
                <w:rFonts w:cstheme="minorHAnsi"/>
              </w:rPr>
              <w:t>art ”</w:t>
            </w:r>
            <w:proofErr w:type="gramEnd"/>
            <w:r w:rsidRPr="009B4269">
              <w:rPr>
                <w:rFonts w:cstheme="minorHAnsi"/>
              </w:rPr>
              <w:t xml:space="preserve"> NRC</w:t>
            </w:r>
          </w:p>
          <w:p w14:paraId="244658AC" w14:textId="5207E08A" w:rsidR="009B4269" w:rsidRPr="009B4269" w:rsidRDefault="009B4269" w:rsidP="009B4269">
            <w:pPr>
              <w:rPr>
                <w:rFonts w:cstheme="minorHAnsi"/>
              </w:rPr>
            </w:pPr>
            <w:r w:rsidRPr="009B4269">
              <w:rPr>
                <w:rFonts w:cstheme="minorHAnsi"/>
              </w:rPr>
              <w:t xml:space="preserve">“You hear the merging of Fado in all elegantly swirling notes, while the music gets wings through Mendes’ great sense of timing and well-dosed </w:t>
            </w:r>
            <w:proofErr w:type="gramStart"/>
            <w:r w:rsidRPr="009B4269">
              <w:rPr>
                <w:rFonts w:cstheme="minorHAnsi"/>
              </w:rPr>
              <w:t>scat ”</w:t>
            </w:r>
            <w:proofErr w:type="gramEnd"/>
            <w:r w:rsidRPr="009B4269">
              <w:rPr>
                <w:rFonts w:cstheme="minorHAnsi"/>
              </w:rPr>
              <w:t xml:space="preserve"> DE VOLKSKRANT </w:t>
            </w:r>
          </w:p>
          <w:p w14:paraId="39C473FC" w14:textId="4CECF395" w:rsidR="009B4269" w:rsidRDefault="009B4269" w:rsidP="009B4269">
            <w:pPr>
              <w:rPr>
                <w:rFonts w:cstheme="minorHAnsi"/>
              </w:rPr>
            </w:pPr>
            <w:r w:rsidRPr="009B4269">
              <w:rPr>
                <w:rFonts w:cstheme="minorHAnsi"/>
              </w:rPr>
              <w:t xml:space="preserve">“Mendes immediately profiles herself as a strong jazz singer. Intimacy and beauty from the first track” JAZZISM </w:t>
            </w:r>
          </w:p>
          <w:p w14:paraId="5D998E76" w14:textId="5ED45424" w:rsidR="009B4269" w:rsidRPr="009B4269" w:rsidRDefault="009B4269" w:rsidP="009B4269">
            <w:pPr>
              <w:rPr>
                <w:rFonts w:cstheme="minorHAnsi"/>
              </w:rPr>
            </w:pPr>
            <w:r w:rsidRPr="009B4269">
              <w:rPr>
                <w:rFonts w:cstheme="minorHAnsi"/>
              </w:rPr>
              <w:t>“What Mendes express with her voice is art and a real treat for the heart and ears. Impressive!” DRA</w:t>
            </w:r>
            <w:r>
              <w:rPr>
                <w:rFonts w:cstheme="minorHAnsi"/>
              </w:rPr>
              <w:t xml:space="preserve">AI OM JE OREN </w:t>
            </w:r>
          </w:p>
          <w:p w14:paraId="0B158163" w14:textId="12ACC278" w:rsidR="009B4269" w:rsidRPr="009B4269" w:rsidRDefault="009B4269" w:rsidP="009B4269">
            <w:pPr>
              <w:rPr>
                <w:rFonts w:cstheme="minorHAnsi"/>
              </w:rPr>
            </w:pPr>
            <w:r w:rsidRPr="009B4269">
              <w:rPr>
                <w:rFonts w:cstheme="minorHAnsi"/>
              </w:rPr>
              <w:t>“Her vocalically shows it al</w:t>
            </w:r>
            <w:r>
              <w:rPr>
                <w:rFonts w:cstheme="minorHAnsi"/>
              </w:rPr>
              <w:t xml:space="preserve">l, really perfect” JAZZZINE.NL </w:t>
            </w:r>
          </w:p>
          <w:p w14:paraId="40A2588C" w14:textId="133E0040" w:rsidR="009B4269" w:rsidRPr="009B4269" w:rsidRDefault="009B4269" w:rsidP="009B4269">
            <w:pPr>
              <w:rPr>
                <w:rFonts w:cstheme="minorHAnsi"/>
                <w:b/>
                <w:u w:val="single"/>
              </w:rPr>
            </w:pPr>
            <w:r>
              <w:rPr>
                <w:rFonts w:cstheme="minorHAnsi"/>
                <w:b/>
                <w:u w:val="single"/>
              </w:rPr>
              <w:t>GERMANY:</w:t>
            </w:r>
          </w:p>
          <w:p w14:paraId="217FCCC7" w14:textId="269788F4" w:rsidR="009B4269" w:rsidRPr="009B4269" w:rsidRDefault="009B4269" w:rsidP="009B4269">
            <w:pPr>
              <w:rPr>
                <w:rFonts w:cstheme="minorHAnsi"/>
              </w:rPr>
            </w:pPr>
            <w:r w:rsidRPr="009B4269">
              <w:rPr>
                <w:rFonts w:cstheme="minorHAnsi"/>
              </w:rPr>
              <w:t xml:space="preserve">“Portuguese jazz singer Maria Mendes comes up with a Fado album of superlatives” JAZZTHING </w:t>
            </w:r>
          </w:p>
          <w:p w14:paraId="207C5866" w14:textId="14665EE6" w:rsidR="0015464F" w:rsidRDefault="0015464F" w:rsidP="009B4269">
            <w:pPr>
              <w:rPr>
                <w:rFonts w:cstheme="minorHAnsi"/>
              </w:rPr>
            </w:pPr>
            <w:r w:rsidRPr="0015464F">
              <w:rPr>
                <w:rFonts w:cstheme="minorHAnsi"/>
              </w:rPr>
              <w:t xml:space="preserve">Maria Mendes can do the simple perfect: inspiring, ethereal vocal </w:t>
            </w:r>
            <w:proofErr w:type="gramStart"/>
            <w:r w:rsidRPr="0015464F">
              <w:rPr>
                <w:rFonts w:cstheme="minorHAnsi"/>
              </w:rPr>
              <w:t>art”  KULTKOMPLOTT</w:t>
            </w:r>
            <w:proofErr w:type="gramEnd"/>
            <w:r w:rsidRPr="0015464F">
              <w:rPr>
                <w:rFonts w:cstheme="minorHAnsi"/>
              </w:rPr>
              <w:t xml:space="preserve"> </w:t>
            </w:r>
          </w:p>
          <w:p w14:paraId="5EE3979D" w14:textId="5D58028A" w:rsidR="009B4269" w:rsidRPr="009B4269" w:rsidRDefault="009B4269" w:rsidP="009B4269">
            <w:pPr>
              <w:rPr>
                <w:rFonts w:cstheme="minorHAnsi"/>
                <w:b/>
                <w:u w:val="single"/>
              </w:rPr>
            </w:pPr>
            <w:r w:rsidRPr="009B4269">
              <w:rPr>
                <w:rFonts w:cstheme="minorHAnsi"/>
                <w:b/>
                <w:u w:val="single"/>
              </w:rPr>
              <w:t>UK:</w:t>
            </w:r>
          </w:p>
          <w:p w14:paraId="5C3C55F3" w14:textId="77777777" w:rsidR="009B4269" w:rsidRPr="009B4269" w:rsidRDefault="009B4269" w:rsidP="009B4269">
            <w:pPr>
              <w:rPr>
                <w:rFonts w:cstheme="minorHAnsi"/>
              </w:rPr>
            </w:pPr>
            <w:r w:rsidRPr="009B4269">
              <w:rPr>
                <w:rFonts w:cstheme="minorHAnsi"/>
              </w:rPr>
              <w:t xml:space="preserve">“Crystal clear voice, strong and confident (…) has the courage to make the classic Fado sound absolutely contemporary and of the moment” JAZZVIEWS </w:t>
            </w:r>
          </w:p>
          <w:p w14:paraId="3EDFA943" w14:textId="11BA250B" w:rsidR="009B4269" w:rsidRPr="009B4269" w:rsidRDefault="009B4269" w:rsidP="009B4269">
            <w:pPr>
              <w:rPr>
                <w:rFonts w:cstheme="minorHAnsi"/>
                <w:b/>
                <w:u w:val="single"/>
              </w:rPr>
            </w:pPr>
            <w:r w:rsidRPr="009B4269">
              <w:rPr>
                <w:rFonts w:cstheme="minorHAnsi"/>
              </w:rPr>
              <w:t xml:space="preserve"> </w:t>
            </w:r>
            <w:r>
              <w:rPr>
                <w:rFonts w:cstheme="minorHAnsi"/>
                <w:b/>
                <w:u w:val="single"/>
              </w:rPr>
              <w:t>SWITZERLAND:</w:t>
            </w:r>
          </w:p>
          <w:p w14:paraId="5046097F" w14:textId="63298746" w:rsidR="009B4269" w:rsidRDefault="009B4269" w:rsidP="009B4269">
            <w:pPr>
              <w:rPr>
                <w:rFonts w:cstheme="minorHAnsi"/>
              </w:rPr>
            </w:pPr>
            <w:r w:rsidRPr="009B4269">
              <w:rPr>
                <w:rFonts w:cstheme="minorHAnsi"/>
              </w:rPr>
              <w:t xml:space="preserve"> “Longing, love, nostalgia are the themes, performed with a voice that is unsurpassed in purity and variability” JAZZ ’N’ MORE </w:t>
            </w:r>
          </w:p>
          <w:p w14:paraId="0D73ED4B" w14:textId="77777777" w:rsidR="009B4269" w:rsidRDefault="009B4269" w:rsidP="009B4269">
            <w:pPr>
              <w:rPr>
                <w:rFonts w:cstheme="minorHAnsi"/>
                <w:b/>
                <w:u w:val="single"/>
              </w:rPr>
            </w:pPr>
            <w:r>
              <w:rPr>
                <w:rFonts w:cstheme="minorHAnsi"/>
                <w:b/>
                <w:u w:val="single"/>
              </w:rPr>
              <w:t>AUSTRIA:</w:t>
            </w:r>
          </w:p>
          <w:p w14:paraId="24984D71" w14:textId="799E2E32" w:rsidR="009B4269" w:rsidRPr="009B4269" w:rsidRDefault="009B4269" w:rsidP="009B4269">
            <w:pPr>
              <w:rPr>
                <w:rFonts w:cstheme="minorHAnsi"/>
              </w:rPr>
            </w:pPr>
            <w:r w:rsidRPr="009B4269">
              <w:rPr>
                <w:rFonts w:cstheme="minorHAnsi"/>
              </w:rPr>
              <w:t xml:space="preserve">“Mendes is one of the most promising voices of the European jazz scene” CONCERTO MAG </w:t>
            </w:r>
          </w:p>
          <w:p w14:paraId="01DFAD83" w14:textId="077E6D8B" w:rsidR="009B4269" w:rsidRPr="009B4269" w:rsidRDefault="009B4269" w:rsidP="009B4269">
            <w:pPr>
              <w:rPr>
                <w:rFonts w:cstheme="minorHAnsi"/>
                <w:b/>
                <w:u w:val="single"/>
              </w:rPr>
            </w:pPr>
            <w:r>
              <w:rPr>
                <w:rFonts w:cstheme="minorHAnsi"/>
                <w:b/>
                <w:u w:val="single"/>
              </w:rPr>
              <w:t>BELGIUM:</w:t>
            </w:r>
          </w:p>
          <w:p w14:paraId="7D103CAC" w14:textId="30EC2120" w:rsidR="009B4269" w:rsidRPr="009B4269" w:rsidRDefault="009B4269" w:rsidP="009B4269">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dazzling version of a versatile ode to </w:t>
            </w:r>
            <w:r>
              <w:rPr>
                <w:rFonts w:cstheme="minorHAnsi"/>
              </w:rPr>
              <w:t xml:space="preserve">Fado” </w:t>
            </w:r>
            <w:r w:rsidRPr="009B4269">
              <w:rPr>
                <w:rFonts w:cstheme="minorHAnsi"/>
              </w:rPr>
              <w:t xml:space="preserve">JAZZHALO </w:t>
            </w:r>
          </w:p>
          <w:p w14:paraId="6AAAAAD5" w14:textId="183D14FC" w:rsidR="009B4269" w:rsidRPr="009B4269" w:rsidRDefault="009B4269" w:rsidP="009B4269">
            <w:pPr>
              <w:rPr>
                <w:rFonts w:cstheme="minorHAnsi"/>
                <w:b/>
                <w:u w:val="single"/>
              </w:rPr>
            </w:pPr>
            <w:r>
              <w:rPr>
                <w:rFonts w:cstheme="minorHAnsi"/>
                <w:b/>
                <w:u w:val="single"/>
              </w:rPr>
              <w:t>FRANCE:</w:t>
            </w:r>
          </w:p>
          <w:p w14:paraId="3068A5A4" w14:textId="7B25B2A4" w:rsidR="009B4269" w:rsidRPr="009B4269" w:rsidRDefault="009B4269" w:rsidP="009B4269">
            <w:pPr>
              <w:rPr>
                <w:rFonts w:cstheme="minorHAnsi"/>
              </w:rPr>
            </w:pPr>
            <w:r w:rsidRPr="009B4269">
              <w:rPr>
                <w:rFonts w:cstheme="minorHAnsi"/>
              </w:rPr>
              <w:t>“Maria Mendes sing</w:t>
            </w:r>
            <w:r>
              <w:rPr>
                <w:rFonts w:cstheme="minorHAnsi"/>
              </w:rPr>
              <w:t xml:space="preserve">ing charms anyone” JAZZ À FIT </w:t>
            </w:r>
          </w:p>
          <w:p w14:paraId="39A74C83" w14:textId="7A5AD6D1" w:rsidR="009B4269" w:rsidRPr="009B4269" w:rsidRDefault="009B4269" w:rsidP="009B4269">
            <w:pPr>
              <w:rPr>
                <w:rFonts w:cstheme="minorHAnsi"/>
                <w:b/>
                <w:u w:val="single"/>
              </w:rPr>
            </w:pPr>
            <w:r w:rsidRPr="009B4269">
              <w:rPr>
                <w:rFonts w:cstheme="minorHAnsi"/>
                <w:b/>
                <w:u w:val="single"/>
              </w:rPr>
              <w:t>JAPAN:</w:t>
            </w:r>
          </w:p>
          <w:p w14:paraId="622EFF73" w14:textId="5846C80D" w:rsidR="009B4269" w:rsidRPr="009B4269" w:rsidRDefault="009B4269" w:rsidP="009B4269">
            <w:pPr>
              <w:rPr>
                <w:rFonts w:cstheme="minorHAnsi"/>
              </w:rPr>
            </w:pPr>
            <w:r w:rsidRPr="009B4269">
              <w:rPr>
                <w:rFonts w:cstheme="minorHAnsi"/>
              </w:rPr>
              <w:t>“Gently beautiful. Excelle</w:t>
            </w:r>
            <w:r>
              <w:rPr>
                <w:rFonts w:cstheme="minorHAnsi"/>
              </w:rPr>
              <w:t xml:space="preserve">nt album” SERAI MUSIC MAGAZINE </w:t>
            </w:r>
          </w:p>
          <w:p w14:paraId="400AD204" w14:textId="09F016E0" w:rsidR="009B4269" w:rsidRPr="009B4269" w:rsidRDefault="009B4269" w:rsidP="009B4269">
            <w:pPr>
              <w:rPr>
                <w:rFonts w:cstheme="minorHAnsi"/>
                <w:b/>
                <w:u w:val="single"/>
              </w:rPr>
            </w:pPr>
            <w:r>
              <w:rPr>
                <w:rFonts w:cstheme="minorHAnsi"/>
                <w:b/>
                <w:u w:val="single"/>
              </w:rPr>
              <w:t>BRAZIL:</w:t>
            </w:r>
          </w:p>
          <w:p w14:paraId="48886848" w14:textId="77777777" w:rsidR="00D35FB8" w:rsidRDefault="009B4269" w:rsidP="009B4269">
            <w:pPr>
              <w:rPr>
                <w:rFonts w:cstheme="minorHAnsi"/>
                <w:lang w:val="pt-PT"/>
              </w:rPr>
            </w:pPr>
            <w:r w:rsidRPr="009B4269">
              <w:rPr>
                <w:rFonts w:cstheme="minorHAnsi"/>
                <w:lang w:val="pt-PT"/>
              </w:rPr>
              <w:t xml:space="preserve">5***** O GLOBO </w:t>
            </w:r>
            <w:r w:rsidR="00D35FB8" w:rsidRPr="00D35FB8">
              <w:rPr>
                <w:rFonts w:cstheme="minorHAnsi"/>
                <w:lang w:val="pt-PT"/>
              </w:rPr>
              <w:br/>
            </w:r>
          </w:p>
          <w:p w14:paraId="2F905AD7" w14:textId="0FDE0237" w:rsidR="00EF36AD" w:rsidRPr="007C4C27" w:rsidRDefault="00EF36AD" w:rsidP="00EF36AD">
            <w:pPr>
              <w:jc w:val="center"/>
              <w:rPr>
                <w:rFonts w:cstheme="minorHAnsi"/>
                <w:b/>
                <w:i/>
                <w:color w:val="FFFFFF" w:themeColor="background1"/>
              </w:rPr>
            </w:pPr>
            <w:r w:rsidRPr="007C4C27">
              <w:rPr>
                <w:rFonts w:cstheme="minorHAnsi"/>
                <w:b/>
                <w:i/>
                <w:color w:val="FFFFFF" w:themeColor="background1"/>
                <w:highlight w:val="black"/>
              </w:rPr>
              <w:t>Q</w:t>
            </w:r>
            <w:r w:rsidR="0053186B">
              <w:rPr>
                <w:rFonts w:cstheme="minorHAnsi"/>
                <w:b/>
                <w:i/>
                <w:color w:val="FFFFFF" w:themeColor="background1"/>
                <w:highlight w:val="black"/>
              </w:rPr>
              <w:t>uotes by the team</w:t>
            </w:r>
          </w:p>
          <w:p w14:paraId="4FF9A453" w14:textId="77777777" w:rsidR="00EF36AD" w:rsidRPr="007C4C27" w:rsidRDefault="00EF36AD" w:rsidP="00EF36AD">
            <w:pPr>
              <w:rPr>
                <w:rFonts w:cstheme="minorHAnsi"/>
              </w:rPr>
            </w:pPr>
          </w:p>
          <w:p w14:paraId="2A148206" w14:textId="77777777" w:rsidR="00EF36AD" w:rsidRPr="007C4C27" w:rsidRDefault="00EF36AD" w:rsidP="00EF36AD">
            <w:pPr>
              <w:rPr>
                <w:rFonts w:cstheme="minorHAnsi"/>
              </w:rPr>
            </w:pPr>
            <w:r w:rsidRPr="007C4C27">
              <w:rPr>
                <w:rFonts w:cstheme="minorHAnsi"/>
                <w:b/>
                <w:u w:val="single"/>
              </w:rPr>
              <w:t>JOHN BEASLEY:</w:t>
            </w:r>
            <w:r w:rsidRPr="007C4C27">
              <w:rPr>
                <w:rFonts w:cstheme="minorHAnsi"/>
              </w:rPr>
              <w:t xml:space="preserve"> </w:t>
            </w:r>
            <w:r>
              <w:rPr>
                <w:rFonts w:cstheme="minorHAnsi"/>
              </w:rPr>
              <w:t>“</w:t>
            </w:r>
            <w:r w:rsidRPr="007C4C27">
              <w:rPr>
                <w:rFonts w:cstheme="minorHAnsi"/>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6FCCE9C2" w14:textId="77777777" w:rsidR="00EF36AD" w:rsidRPr="007C4C27" w:rsidRDefault="00EF36AD" w:rsidP="00EF36AD">
            <w:pPr>
              <w:rPr>
                <w:rFonts w:cstheme="minorHAnsi"/>
              </w:rPr>
            </w:pPr>
            <w:r w:rsidRPr="007C4C27">
              <w:rPr>
                <w:rFonts w:cstheme="minorHAnsi"/>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5E291A6B" w14:textId="2144355D" w:rsidR="00245153" w:rsidRDefault="00EF36AD" w:rsidP="00245153">
            <w:pPr>
              <w:rPr>
                <w:rFonts w:cstheme="minorHAnsi"/>
              </w:rPr>
            </w:pPr>
            <w:r w:rsidRPr="007C4C27">
              <w:rPr>
                <w:rFonts w:cstheme="minorHAnsi"/>
              </w:rPr>
              <w:t xml:space="preserve">Listening back to the album, I hear how elastic and open minded the musicians were with our writing. They took what we wrote beyond our imagination. </w:t>
            </w:r>
            <w:r w:rsidR="00245153" w:rsidRPr="007C4C27">
              <w:rPr>
                <w:rFonts w:cstheme="minorHAnsi"/>
              </w:rPr>
              <w:t>With “Close to Me”, you hear two genres –fado and jazz– infusing each other creating a new blend –a new musical appetite that stirs your soul.</w:t>
            </w:r>
            <w:r w:rsidR="00245153">
              <w:rPr>
                <w:rFonts w:cstheme="minorHAnsi"/>
              </w:rPr>
              <w:t>”</w:t>
            </w:r>
          </w:p>
          <w:p w14:paraId="38D93D89" w14:textId="7DBADDD6" w:rsidR="001134E2" w:rsidRPr="0053186B" w:rsidRDefault="00245153" w:rsidP="009B4269">
            <w:pPr>
              <w:rPr>
                <w:rFonts w:cstheme="minorHAnsi"/>
                <w:i/>
              </w:rPr>
            </w:pPr>
            <w:r w:rsidRPr="007C4C27">
              <w:rPr>
                <w:rFonts w:cstheme="minorHAnsi"/>
                <w:b/>
                <w:u w:val="single"/>
              </w:rPr>
              <w:t>METROPOLE ORKEST:</w:t>
            </w:r>
            <w:r w:rsidRPr="007C4C27">
              <w:rPr>
                <w:rFonts w:cstheme="minorHAnsi"/>
              </w:rPr>
              <w:t xml:space="preserve"> "As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79FC3B15" w14:textId="0A8EF126" w:rsidR="0053186B" w:rsidRPr="0053186B" w:rsidRDefault="0053186B" w:rsidP="0053186B">
            <w:pPr>
              <w:rPr>
                <w:rFonts w:cstheme="minorHAnsi"/>
                <w:sz w:val="48"/>
                <w:szCs w:val="48"/>
              </w:rPr>
            </w:pPr>
          </w:p>
          <w:p w14:paraId="5C737AE8" w14:textId="77777777" w:rsidR="0053186B" w:rsidRDefault="0053186B" w:rsidP="0053186B">
            <w:pPr>
              <w:jc w:val="center"/>
              <w:rPr>
                <w:rFonts w:cstheme="minorHAnsi"/>
                <w:b/>
                <w:i/>
                <w:color w:val="FFFFFF" w:themeColor="background1"/>
              </w:rPr>
            </w:pPr>
            <w:r w:rsidRPr="0053186B">
              <w:rPr>
                <w:rFonts w:cstheme="minorHAnsi"/>
                <w:b/>
                <w:i/>
                <w:color w:val="FFFFFF" w:themeColor="background1"/>
                <w:highlight w:val="black"/>
              </w:rPr>
              <w:t>Relevant Shows</w:t>
            </w:r>
          </w:p>
          <w:p w14:paraId="5307A131" w14:textId="77777777" w:rsidR="0053186B" w:rsidRPr="0053186B" w:rsidRDefault="0053186B" w:rsidP="0053186B">
            <w:pPr>
              <w:jc w:val="center"/>
              <w:rPr>
                <w:rFonts w:cstheme="minorHAnsi"/>
                <w:b/>
                <w:i/>
                <w:color w:val="FFFFFF" w:themeColor="background1"/>
              </w:rPr>
            </w:pPr>
          </w:p>
          <w:p w14:paraId="3FD993F0" w14:textId="25989FB2" w:rsidR="0053186B" w:rsidRPr="0053186B" w:rsidRDefault="0053186B" w:rsidP="0053186B">
            <w:pPr>
              <w:rPr>
                <w:rFonts w:cstheme="minorHAnsi"/>
              </w:rPr>
            </w:pPr>
            <w:r w:rsidRPr="00086AE5">
              <w:rPr>
                <w:rFonts w:cstheme="minorHAnsi"/>
                <w:b/>
                <w:u w:val="single"/>
              </w:rPr>
              <w:t>2019</w:t>
            </w:r>
            <w:r w:rsidRPr="00086AE5">
              <w:rPr>
                <w:rFonts w:cstheme="minorHAnsi"/>
              </w:rPr>
              <w:t xml:space="preserve">: </w:t>
            </w:r>
            <w:r>
              <w:rPr>
                <w:rFonts w:cstheme="minorHAnsi"/>
              </w:rPr>
              <w:t xml:space="preserve">NETHERLANDS: </w:t>
            </w:r>
            <w:proofErr w:type="spellStart"/>
            <w:r>
              <w:rPr>
                <w:rFonts w:cstheme="minorHAnsi"/>
              </w:rPr>
              <w:t>Bimhuis</w:t>
            </w:r>
            <w:proofErr w:type="spellEnd"/>
            <w:r>
              <w:rPr>
                <w:rFonts w:cstheme="minorHAnsi"/>
              </w:rPr>
              <w:t>, Amsterdam</w:t>
            </w:r>
            <w:r w:rsidRPr="00086AE5">
              <w:rPr>
                <w:rFonts w:cstheme="minorHAnsi"/>
              </w:rPr>
              <w:t xml:space="preserve"> </w:t>
            </w:r>
            <w:r w:rsidRPr="0053186B">
              <w:rPr>
                <w:rFonts w:cstheme="minorHAnsi"/>
                <w:highlight w:val="red"/>
              </w:rPr>
              <w:t>sold out</w:t>
            </w:r>
            <w:r>
              <w:rPr>
                <w:rFonts w:cstheme="minorHAnsi"/>
              </w:rPr>
              <w:t xml:space="preserve">\\ Tivoli </w:t>
            </w:r>
            <w:proofErr w:type="spellStart"/>
            <w:r>
              <w:rPr>
                <w:rFonts w:cstheme="minorHAnsi"/>
              </w:rPr>
              <w:t>Vredenburg</w:t>
            </w:r>
            <w:proofErr w:type="spellEnd"/>
            <w:r>
              <w:rPr>
                <w:rFonts w:cstheme="minorHAnsi"/>
              </w:rPr>
              <w:t xml:space="preserve">, Tilburg \\ </w:t>
            </w:r>
            <w:proofErr w:type="spellStart"/>
            <w:r>
              <w:rPr>
                <w:rFonts w:cstheme="minorHAnsi"/>
              </w:rPr>
              <w:t>Lantaren</w:t>
            </w:r>
            <w:proofErr w:type="spellEnd"/>
            <w:r>
              <w:rPr>
                <w:rFonts w:cstheme="minorHAnsi"/>
              </w:rPr>
              <w:t xml:space="preserve"> </w:t>
            </w:r>
            <w:proofErr w:type="spellStart"/>
            <w:r>
              <w:rPr>
                <w:rFonts w:cstheme="minorHAnsi"/>
              </w:rPr>
              <w:t>Venster</w:t>
            </w:r>
            <w:proofErr w:type="spellEnd"/>
            <w:r>
              <w:rPr>
                <w:rFonts w:cstheme="minorHAnsi"/>
              </w:rPr>
              <w:t xml:space="preserve">, Rotterdam </w:t>
            </w:r>
            <w:r w:rsidRPr="0053186B">
              <w:rPr>
                <w:rFonts w:cstheme="minorHAnsi"/>
                <w:highlight w:val="red"/>
              </w:rPr>
              <w:t>sold out</w:t>
            </w:r>
            <w:r>
              <w:rPr>
                <w:rFonts w:cstheme="minorHAnsi"/>
              </w:rPr>
              <w:t xml:space="preserve"> \\ Paradox, Tilburg \\ AINSI, Maastricht </w:t>
            </w:r>
            <w:r w:rsidRPr="0053186B">
              <w:rPr>
                <w:rFonts w:cstheme="minorHAnsi"/>
                <w:highlight w:val="red"/>
              </w:rPr>
              <w:t>sold out</w:t>
            </w:r>
          </w:p>
          <w:p w14:paraId="15DEA2A2" w14:textId="23C1F4D9" w:rsidR="001134E2" w:rsidRPr="0053186B" w:rsidRDefault="0053186B" w:rsidP="001134E2">
            <w:pPr>
              <w:rPr>
                <w:rFonts w:cstheme="minorHAnsi"/>
                <w:lang w:val="pt-PT"/>
              </w:rPr>
            </w:pPr>
            <w:r>
              <w:rPr>
                <w:rFonts w:cstheme="minorHAnsi"/>
                <w:lang w:val="pt-PT"/>
              </w:rPr>
              <w:t xml:space="preserve">PORTUGAL: </w:t>
            </w:r>
            <w:r w:rsidRPr="00403AD0">
              <w:rPr>
                <w:rFonts w:cstheme="minorHAnsi"/>
                <w:lang w:val="pt-PT"/>
              </w:rPr>
              <w:t>Casa da Música</w:t>
            </w:r>
            <w:r>
              <w:rPr>
                <w:rFonts w:cstheme="minorHAnsi"/>
                <w:lang w:val="pt-PT"/>
              </w:rPr>
              <w:t xml:space="preserve">, Porto </w:t>
            </w:r>
            <w:proofErr w:type="spellStart"/>
            <w:r w:rsidRPr="0053186B">
              <w:rPr>
                <w:rFonts w:cstheme="minorHAnsi"/>
                <w:highlight w:val="red"/>
                <w:lang w:val="pt-PT"/>
              </w:rPr>
              <w:t>sold</w:t>
            </w:r>
            <w:proofErr w:type="spellEnd"/>
            <w:r w:rsidRPr="0053186B">
              <w:rPr>
                <w:rFonts w:cstheme="minorHAnsi"/>
                <w:highlight w:val="red"/>
                <w:lang w:val="pt-PT"/>
              </w:rPr>
              <w:t xml:space="preserve"> out</w:t>
            </w:r>
            <w:r w:rsidRPr="00403AD0">
              <w:rPr>
                <w:rFonts w:cstheme="minorHAnsi"/>
                <w:lang w:val="pt-PT"/>
              </w:rPr>
              <w:t xml:space="preserve"> </w:t>
            </w:r>
            <w:r>
              <w:rPr>
                <w:rFonts w:cstheme="minorHAnsi"/>
                <w:lang w:val="pt-PT"/>
              </w:rPr>
              <w:t xml:space="preserve">\\ </w:t>
            </w:r>
            <w:r>
              <w:rPr>
                <w:rFonts w:cstheme="minorHAnsi"/>
                <w:lang w:val="pt-PT"/>
              </w:rPr>
              <w:t>Tea</w:t>
            </w:r>
            <w:r>
              <w:rPr>
                <w:rFonts w:cstheme="minorHAnsi"/>
                <w:lang w:val="pt-PT"/>
              </w:rPr>
              <w:t>tro São Luiz, Lisboa</w:t>
            </w:r>
          </w:p>
        </w:tc>
      </w:tr>
      <w:tr w:rsidR="005534ED" w:rsidRPr="0053186B" w14:paraId="217B72EE" w14:textId="77777777" w:rsidTr="0053186B">
        <w:trPr>
          <w:trHeight w:val="8589"/>
        </w:trPr>
        <w:tc>
          <w:tcPr>
            <w:tcW w:w="5000" w:type="pct"/>
          </w:tcPr>
          <w:p w14:paraId="203EBA3D" w14:textId="77777777" w:rsidR="005534ED" w:rsidRPr="0053186B" w:rsidRDefault="005534ED" w:rsidP="0053186B">
            <w:pPr>
              <w:rPr>
                <w:noProof/>
                <w:lang w:val="pt-PT" w:eastAsia="en-GB"/>
              </w:rPr>
            </w:pPr>
          </w:p>
        </w:tc>
      </w:tr>
    </w:tbl>
    <w:p w14:paraId="4591A708" w14:textId="71E808D3" w:rsidR="00A20355" w:rsidRPr="0053186B" w:rsidRDefault="00A20355" w:rsidP="009244FE">
      <w:pPr>
        <w:rPr>
          <w:lang w:val="pt-PT"/>
        </w:rPr>
      </w:pPr>
    </w:p>
    <w:sectPr w:rsidR="00A20355" w:rsidRPr="0053186B" w:rsidSect="004F4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4"/>
    <w:rsid w:val="00011A1C"/>
    <w:rsid w:val="00021366"/>
    <w:rsid w:val="00074380"/>
    <w:rsid w:val="000778BF"/>
    <w:rsid w:val="00086AE5"/>
    <w:rsid w:val="00092E4B"/>
    <w:rsid w:val="000C484A"/>
    <w:rsid w:val="000F6F0B"/>
    <w:rsid w:val="001134E2"/>
    <w:rsid w:val="001442BB"/>
    <w:rsid w:val="001460AE"/>
    <w:rsid w:val="0015464F"/>
    <w:rsid w:val="001914F0"/>
    <w:rsid w:val="00230EEC"/>
    <w:rsid w:val="00245153"/>
    <w:rsid w:val="00253497"/>
    <w:rsid w:val="002F1D2B"/>
    <w:rsid w:val="00304BA2"/>
    <w:rsid w:val="00305588"/>
    <w:rsid w:val="003512D5"/>
    <w:rsid w:val="00355F31"/>
    <w:rsid w:val="003C0A9A"/>
    <w:rsid w:val="003C3C53"/>
    <w:rsid w:val="003D5BE8"/>
    <w:rsid w:val="00403AD0"/>
    <w:rsid w:val="00406204"/>
    <w:rsid w:val="00415772"/>
    <w:rsid w:val="004221A2"/>
    <w:rsid w:val="00472C86"/>
    <w:rsid w:val="004F46C9"/>
    <w:rsid w:val="005005A3"/>
    <w:rsid w:val="00525C0A"/>
    <w:rsid w:val="0053186B"/>
    <w:rsid w:val="005534ED"/>
    <w:rsid w:val="005D5297"/>
    <w:rsid w:val="005F74D8"/>
    <w:rsid w:val="006057A4"/>
    <w:rsid w:val="00626F44"/>
    <w:rsid w:val="00634734"/>
    <w:rsid w:val="0063537F"/>
    <w:rsid w:val="0069254D"/>
    <w:rsid w:val="006D2152"/>
    <w:rsid w:val="007519CE"/>
    <w:rsid w:val="00793A9C"/>
    <w:rsid w:val="0079558F"/>
    <w:rsid w:val="007A466C"/>
    <w:rsid w:val="007B3968"/>
    <w:rsid w:val="007B7021"/>
    <w:rsid w:val="00804DE2"/>
    <w:rsid w:val="00824E37"/>
    <w:rsid w:val="00871258"/>
    <w:rsid w:val="00890380"/>
    <w:rsid w:val="009244FE"/>
    <w:rsid w:val="00925E2B"/>
    <w:rsid w:val="00930988"/>
    <w:rsid w:val="009724B2"/>
    <w:rsid w:val="009904C9"/>
    <w:rsid w:val="009A5EB8"/>
    <w:rsid w:val="009B4269"/>
    <w:rsid w:val="009B4FF7"/>
    <w:rsid w:val="009D6645"/>
    <w:rsid w:val="009F382E"/>
    <w:rsid w:val="00A176FB"/>
    <w:rsid w:val="00A20355"/>
    <w:rsid w:val="00A34B26"/>
    <w:rsid w:val="00A44506"/>
    <w:rsid w:val="00B81D50"/>
    <w:rsid w:val="00B92B44"/>
    <w:rsid w:val="00BB2377"/>
    <w:rsid w:val="00C23488"/>
    <w:rsid w:val="00C3017A"/>
    <w:rsid w:val="00C8336F"/>
    <w:rsid w:val="00CB783C"/>
    <w:rsid w:val="00CD5026"/>
    <w:rsid w:val="00D036D7"/>
    <w:rsid w:val="00D35FB8"/>
    <w:rsid w:val="00D41554"/>
    <w:rsid w:val="00D97228"/>
    <w:rsid w:val="00DB45DD"/>
    <w:rsid w:val="00DC14C4"/>
    <w:rsid w:val="00DE118F"/>
    <w:rsid w:val="00E05119"/>
    <w:rsid w:val="00E26DCA"/>
    <w:rsid w:val="00E34BC9"/>
    <w:rsid w:val="00E6486F"/>
    <w:rsid w:val="00ED0A0D"/>
    <w:rsid w:val="00EE78F1"/>
    <w:rsid w:val="00EF1110"/>
    <w:rsid w:val="00EF36AD"/>
    <w:rsid w:val="00F575B7"/>
    <w:rsid w:val="00F70123"/>
    <w:rsid w:val="00F86783"/>
    <w:rsid w:val="00F90832"/>
    <w:rsid w:val="00F919D3"/>
    <w:rsid w:val="00FD6A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96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204"/>
  </w:style>
  <w:style w:type="character" w:styleId="Hyperlink">
    <w:name w:val="Hyperlink"/>
    <w:basedOn w:val="DefaultParagraphFont"/>
    <w:uiPriority w:val="99"/>
    <w:unhideWhenUsed/>
    <w:rsid w:val="00890380"/>
    <w:rPr>
      <w:color w:val="0563C1" w:themeColor="hyperlink"/>
      <w:u w:val="single"/>
    </w:rPr>
  </w:style>
  <w:style w:type="paragraph" w:styleId="NormalWeb">
    <w:name w:val="Normal (Web)"/>
    <w:basedOn w:val="Normal"/>
    <w:uiPriority w:val="99"/>
    <w:semiHidden/>
    <w:unhideWhenUsed/>
    <w:rsid w:val="004221A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221A2"/>
    <w:rPr>
      <w:b/>
      <w:bCs/>
    </w:rPr>
  </w:style>
  <w:style w:type="character" w:styleId="Emphasis">
    <w:name w:val="Emphasis"/>
    <w:basedOn w:val="DefaultParagraphFont"/>
    <w:uiPriority w:val="20"/>
    <w:qFormat/>
    <w:rsid w:val="004221A2"/>
    <w:rPr>
      <w:i/>
      <w:iCs/>
    </w:rPr>
  </w:style>
  <w:style w:type="paragraph" w:customStyle="1" w:styleId="p3">
    <w:name w:val="p3"/>
    <w:basedOn w:val="Normal"/>
    <w:rsid w:val="00245153"/>
    <w:rPr>
      <w:rFonts w:ascii="Calibri" w:hAnsi="Calibri" w:cs="Times New Roman"/>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9526">
      <w:bodyDiv w:val="1"/>
      <w:marLeft w:val="0"/>
      <w:marRight w:val="0"/>
      <w:marTop w:val="0"/>
      <w:marBottom w:val="0"/>
      <w:divBdr>
        <w:top w:val="none" w:sz="0" w:space="0" w:color="auto"/>
        <w:left w:val="none" w:sz="0" w:space="0" w:color="auto"/>
        <w:bottom w:val="none" w:sz="0" w:space="0" w:color="auto"/>
        <w:right w:val="none" w:sz="0" w:space="0" w:color="auto"/>
      </w:divBdr>
      <w:divsChild>
        <w:div w:id="1810198908">
          <w:marLeft w:val="0"/>
          <w:marRight w:val="0"/>
          <w:marTop w:val="0"/>
          <w:marBottom w:val="0"/>
          <w:divBdr>
            <w:top w:val="none" w:sz="0" w:space="0" w:color="auto"/>
            <w:left w:val="none" w:sz="0" w:space="0" w:color="auto"/>
            <w:bottom w:val="none" w:sz="0" w:space="0" w:color="auto"/>
            <w:right w:val="none" w:sz="0" w:space="0" w:color="auto"/>
          </w:divBdr>
          <w:divsChild>
            <w:div w:id="1759448589">
              <w:marLeft w:val="0"/>
              <w:marRight w:val="0"/>
              <w:marTop w:val="0"/>
              <w:marBottom w:val="0"/>
              <w:divBdr>
                <w:top w:val="none" w:sz="0" w:space="0" w:color="auto"/>
                <w:left w:val="none" w:sz="0" w:space="0" w:color="auto"/>
                <w:bottom w:val="none" w:sz="0" w:space="0" w:color="auto"/>
                <w:right w:val="none" w:sz="0" w:space="0" w:color="auto"/>
              </w:divBdr>
              <w:divsChild>
                <w:div w:id="1077245826">
                  <w:marLeft w:val="0"/>
                  <w:marRight w:val="0"/>
                  <w:marTop w:val="0"/>
                  <w:marBottom w:val="0"/>
                  <w:divBdr>
                    <w:top w:val="none" w:sz="0" w:space="0" w:color="auto"/>
                    <w:left w:val="none" w:sz="0" w:space="0" w:color="auto"/>
                    <w:bottom w:val="none" w:sz="0" w:space="0" w:color="auto"/>
                    <w:right w:val="none" w:sz="0" w:space="0" w:color="auto"/>
                  </w:divBdr>
                  <w:divsChild>
                    <w:div w:id="435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327">
          <w:marLeft w:val="0"/>
          <w:marRight w:val="0"/>
          <w:marTop w:val="0"/>
          <w:marBottom w:val="0"/>
          <w:divBdr>
            <w:top w:val="none" w:sz="0" w:space="0" w:color="auto"/>
            <w:left w:val="none" w:sz="0" w:space="0" w:color="auto"/>
            <w:bottom w:val="none" w:sz="0" w:space="0" w:color="auto"/>
            <w:right w:val="none" w:sz="0" w:space="0" w:color="auto"/>
          </w:divBdr>
          <w:divsChild>
            <w:div w:id="274555698">
              <w:marLeft w:val="0"/>
              <w:marRight w:val="0"/>
              <w:marTop w:val="0"/>
              <w:marBottom w:val="0"/>
              <w:divBdr>
                <w:top w:val="none" w:sz="0" w:space="0" w:color="auto"/>
                <w:left w:val="none" w:sz="0" w:space="0" w:color="auto"/>
                <w:bottom w:val="none" w:sz="0" w:space="0" w:color="auto"/>
                <w:right w:val="none" w:sz="0" w:space="0" w:color="auto"/>
              </w:divBdr>
              <w:divsChild>
                <w:div w:id="4479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0592">
      <w:bodyDiv w:val="1"/>
      <w:marLeft w:val="0"/>
      <w:marRight w:val="0"/>
      <w:marTop w:val="0"/>
      <w:marBottom w:val="0"/>
      <w:divBdr>
        <w:top w:val="none" w:sz="0" w:space="0" w:color="auto"/>
        <w:left w:val="none" w:sz="0" w:space="0" w:color="auto"/>
        <w:bottom w:val="none" w:sz="0" w:space="0" w:color="auto"/>
        <w:right w:val="none" w:sz="0" w:space="0" w:color="auto"/>
      </w:divBdr>
    </w:div>
    <w:div w:id="348676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849">
          <w:marLeft w:val="0"/>
          <w:marRight w:val="0"/>
          <w:marTop w:val="0"/>
          <w:marBottom w:val="600"/>
          <w:divBdr>
            <w:top w:val="none" w:sz="0" w:space="0" w:color="auto"/>
            <w:left w:val="none" w:sz="0" w:space="0" w:color="auto"/>
            <w:bottom w:val="none" w:sz="0" w:space="0" w:color="auto"/>
            <w:right w:val="none" w:sz="0" w:space="0" w:color="auto"/>
          </w:divBdr>
        </w:div>
        <w:div w:id="841509749">
          <w:marLeft w:val="0"/>
          <w:marRight w:val="0"/>
          <w:marTop w:val="0"/>
          <w:marBottom w:val="600"/>
          <w:divBdr>
            <w:top w:val="none" w:sz="0" w:space="0" w:color="auto"/>
            <w:left w:val="none" w:sz="0" w:space="0" w:color="auto"/>
            <w:bottom w:val="none" w:sz="0" w:space="0" w:color="auto"/>
            <w:right w:val="none" w:sz="0" w:space="0" w:color="auto"/>
          </w:divBdr>
          <w:divsChild>
            <w:div w:id="1824732322">
              <w:marLeft w:val="0"/>
              <w:marRight w:val="0"/>
              <w:marTop w:val="0"/>
              <w:marBottom w:val="0"/>
              <w:divBdr>
                <w:top w:val="none" w:sz="0" w:space="0" w:color="auto"/>
                <w:left w:val="none" w:sz="0" w:space="0" w:color="auto"/>
                <w:bottom w:val="none" w:sz="0" w:space="0" w:color="auto"/>
                <w:right w:val="none" w:sz="0" w:space="0" w:color="auto"/>
              </w:divBdr>
              <w:divsChild>
                <w:div w:id="1715156348">
                  <w:marLeft w:val="0"/>
                  <w:marRight w:val="0"/>
                  <w:marTop w:val="0"/>
                  <w:marBottom w:val="0"/>
                  <w:divBdr>
                    <w:top w:val="none" w:sz="0" w:space="0" w:color="auto"/>
                    <w:left w:val="none" w:sz="0" w:space="0" w:color="auto"/>
                    <w:bottom w:val="none" w:sz="0" w:space="0" w:color="auto"/>
                    <w:right w:val="none" w:sz="0" w:space="0" w:color="auto"/>
                  </w:divBdr>
                  <w:divsChild>
                    <w:div w:id="2108647420">
                      <w:marLeft w:val="0"/>
                      <w:marRight w:val="0"/>
                      <w:marTop w:val="0"/>
                      <w:marBottom w:val="0"/>
                      <w:divBdr>
                        <w:top w:val="none" w:sz="0" w:space="0" w:color="auto"/>
                        <w:left w:val="none" w:sz="0" w:space="0" w:color="auto"/>
                        <w:bottom w:val="none" w:sz="0" w:space="0" w:color="auto"/>
                        <w:right w:val="none" w:sz="0" w:space="0" w:color="auto"/>
                      </w:divBdr>
                      <w:divsChild>
                        <w:div w:id="22638806">
                          <w:marLeft w:val="0"/>
                          <w:marRight w:val="0"/>
                          <w:marTop w:val="0"/>
                          <w:marBottom w:val="0"/>
                          <w:divBdr>
                            <w:top w:val="none" w:sz="0" w:space="0" w:color="auto"/>
                            <w:left w:val="none" w:sz="0" w:space="0" w:color="auto"/>
                            <w:bottom w:val="none" w:sz="0" w:space="0" w:color="auto"/>
                            <w:right w:val="none" w:sz="0" w:space="0" w:color="auto"/>
                          </w:divBdr>
                          <w:divsChild>
                            <w:div w:id="1210386125">
                              <w:marLeft w:val="0"/>
                              <w:marRight w:val="0"/>
                              <w:marTop w:val="0"/>
                              <w:marBottom w:val="0"/>
                              <w:divBdr>
                                <w:top w:val="none" w:sz="0" w:space="0" w:color="auto"/>
                                <w:left w:val="none" w:sz="0" w:space="0" w:color="auto"/>
                                <w:bottom w:val="none" w:sz="0" w:space="0" w:color="auto"/>
                                <w:right w:val="none" w:sz="0" w:space="0" w:color="auto"/>
                              </w:divBdr>
                              <w:divsChild>
                                <w:div w:id="1752895431">
                                  <w:marLeft w:val="0"/>
                                  <w:marRight w:val="0"/>
                                  <w:marTop w:val="0"/>
                                  <w:marBottom w:val="0"/>
                                  <w:divBdr>
                                    <w:top w:val="none" w:sz="0" w:space="0" w:color="auto"/>
                                    <w:left w:val="none" w:sz="0" w:space="0" w:color="auto"/>
                                    <w:bottom w:val="none" w:sz="0" w:space="0" w:color="auto"/>
                                    <w:right w:val="none" w:sz="0" w:space="0" w:color="auto"/>
                                  </w:divBdr>
                                  <w:divsChild>
                                    <w:div w:id="1853911604">
                                      <w:marLeft w:val="0"/>
                                      <w:marRight w:val="0"/>
                                      <w:marTop w:val="0"/>
                                      <w:marBottom w:val="0"/>
                                      <w:divBdr>
                                        <w:top w:val="none" w:sz="0" w:space="0" w:color="auto"/>
                                        <w:left w:val="none" w:sz="0" w:space="0" w:color="auto"/>
                                        <w:bottom w:val="none" w:sz="0" w:space="0" w:color="auto"/>
                                        <w:right w:val="none" w:sz="0" w:space="0" w:color="auto"/>
                                      </w:divBdr>
                                      <w:divsChild>
                                        <w:div w:id="1562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44308">
                  <w:marLeft w:val="0"/>
                  <w:marRight w:val="0"/>
                  <w:marTop w:val="0"/>
                  <w:marBottom w:val="0"/>
                  <w:divBdr>
                    <w:top w:val="none" w:sz="0" w:space="0" w:color="auto"/>
                    <w:left w:val="none" w:sz="0" w:space="0" w:color="auto"/>
                    <w:bottom w:val="none" w:sz="0" w:space="0" w:color="auto"/>
                    <w:right w:val="none" w:sz="0" w:space="0" w:color="auto"/>
                  </w:divBdr>
                  <w:divsChild>
                    <w:div w:id="1346057749">
                      <w:marLeft w:val="0"/>
                      <w:marRight w:val="0"/>
                      <w:marTop w:val="0"/>
                      <w:marBottom w:val="0"/>
                      <w:divBdr>
                        <w:top w:val="none" w:sz="0" w:space="0" w:color="auto"/>
                        <w:left w:val="none" w:sz="0" w:space="0" w:color="auto"/>
                        <w:bottom w:val="none" w:sz="0" w:space="0" w:color="auto"/>
                        <w:right w:val="none" w:sz="0" w:space="0" w:color="auto"/>
                      </w:divBdr>
                      <w:divsChild>
                        <w:div w:id="2034987638">
                          <w:marLeft w:val="0"/>
                          <w:marRight w:val="0"/>
                          <w:marTop w:val="0"/>
                          <w:marBottom w:val="0"/>
                          <w:divBdr>
                            <w:top w:val="none" w:sz="0" w:space="0" w:color="auto"/>
                            <w:left w:val="none" w:sz="0" w:space="0" w:color="auto"/>
                            <w:bottom w:val="none" w:sz="0" w:space="0" w:color="auto"/>
                            <w:right w:val="none" w:sz="0" w:space="0" w:color="auto"/>
                          </w:divBdr>
                          <w:divsChild>
                            <w:div w:id="637032060">
                              <w:marLeft w:val="0"/>
                              <w:marRight w:val="0"/>
                              <w:marTop w:val="0"/>
                              <w:marBottom w:val="0"/>
                              <w:divBdr>
                                <w:top w:val="none" w:sz="0" w:space="0" w:color="auto"/>
                                <w:left w:val="none" w:sz="0" w:space="0" w:color="auto"/>
                                <w:bottom w:val="none" w:sz="0" w:space="0" w:color="auto"/>
                                <w:right w:val="none" w:sz="0" w:space="0" w:color="auto"/>
                              </w:divBdr>
                              <w:divsChild>
                                <w:div w:id="446313823">
                                  <w:marLeft w:val="0"/>
                                  <w:marRight w:val="0"/>
                                  <w:marTop w:val="0"/>
                                  <w:marBottom w:val="0"/>
                                  <w:divBdr>
                                    <w:top w:val="none" w:sz="0" w:space="0" w:color="auto"/>
                                    <w:left w:val="none" w:sz="0" w:space="0" w:color="auto"/>
                                    <w:bottom w:val="none" w:sz="0" w:space="0" w:color="auto"/>
                                    <w:right w:val="none" w:sz="0" w:space="0" w:color="auto"/>
                                  </w:divBdr>
                                  <w:divsChild>
                                    <w:div w:id="1985889482">
                                      <w:marLeft w:val="0"/>
                                      <w:marRight w:val="0"/>
                                      <w:marTop w:val="0"/>
                                      <w:marBottom w:val="0"/>
                                      <w:divBdr>
                                        <w:top w:val="none" w:sz="0" w:space="0" w:color="auto"/>
                                        <w:left w:val="none" w:sz="0" w:space="0" w:color="auto"/>
                                        <w:bottom w:val="none" w:sz="0" w:space="0" w:color="auto"/>
                                        <w:right w:val="none" w:sz="0" w:space="0" w:color="auto"/>
                                      </w:divBdr>
                                      <w:divsChild>
                                        <w:div w:id="18541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2470">
                  <w:marLeft w:val="0"/>
                  <w:marRight w:val="0"/>
                  <w:marTop w:val="0"/>
                  <w:marBottom w:val="0"/>
                  <w:divBdr>
                    <w:top w:val="none" w:sz="0" w:space="0" w:color="auto"/>
                    <w:left w:val="none" w:sz="0" w:space="0" w:color="auto"/>
                    <w:bottom w:val="none" w:sz="0" w:space="0" w:color="auto"/>
                    <w:right w:val="none" w:sz="0" w:space="0" w:color="auto"/>
                  </w:divBdr>
                </w:div>
                <w:div w:id="525212670">
                  <w:marLeft w:val="0"/>
                  <w:marRight w:val="0"/>
                  <w:marTop w:val="0"/>
                  <w:marBottom w:val="0"/>
                  <w:divBdr>
                    <w:top w:val="none" w:sz="0" w:space="0" w:color="auto"/>
                    <w:left w:val="none" w:sz="0" w:space="0" w:color="auto"/>
                    <w:bottom w:val="none" w:sz="0" w:space="0" w:color="auto"/>
                    <w:right w:val="none" w:sz="0" w:space="0" w:color="auto"/>
                  </w:divBdr>
                </w:div>
                <w:div w:id="1983122707">
                  <w:marLeft w:val="0"/>
                  <w:marRight w:val="0"/>
                  <w:marTop w:val="0"/>
                  <w:marBottom w:val="0"/>
                  <w:divBdr>
                    <w:top w:val="none" w:sz="0" w:space="0" w:color="auto"/>
                    <w:left w:val="none" w:sz="0" w:space="0" w:color="auto"/>
                    <w:bottom w:val="none" w:sz="0" w:space="0" w:color="auto"/>
                    <w:right w:val="none" w:sz="0" w:space="0" w:color="auto"/>
                  </w:divBdr>
                </w:div>
                <w:div w:id="1676181472">
                  <w:marLeft w:val="0"/>
                  <w:marRight w:val="0"/>
                  <w:marTop w:val="0"/>
                  <w:marBottom w:val="0"/>
                  <w:divBdr>
                    <w:top w:val="none" w:sz="0" w:space="0" w:color="auto"/>
                    <w:left w:val="none" w:sz="0" w:space="0" w:color="auto"/>
                    <w:bottom w:val="none" w:sz="0" w:space="0" w:color="auto"/>
                    <w:right w:val="none" w:sz="0" w:space="0" w:color="auto"/>
                  </w:divBdr>
                  <w:divsChild>
                    <w:div w:id="1158810367">
                      <w:marLeft w:val="0"/>
                      <w:marRight w:val="0"/>
                      <w:marTop w:val="0"/>
                      <w:marBottom w:val="0"/>
                      <w:divBdr>
                        <w:top w:val="none" w:sz="0" w:space="0" w:color="auto"/>
                        <w:left w:val="none" w:sz="0" w:space="0" w:color="auto"/>
                        <w:bottom w:val="none" w:sz="0" w:space="0" w:color="auto"/>
                        <w:right w:val="none" w:sz="0" w:space="0" w:color="auto"/>
                      </w:divBdr>
                      <w:divsChild>
                        <w:div w:id="1665084170">
                          <w:marLeft w:val="0"/>
                          <w:marRight w:val="0"/>
                          <w:marTop w:val="0"/>
                          <w:marBottom w:val="0"/>
                          <w:divBdr>
                            <w:top w:val="none" w:sz="0" w:space="0" w:color="auto"/>
                            <w:left w:val="none" w:sz="0" w:space="0" w:color="auto"/>
                            <w:bottom w:val="none" w:sz="0" w:space="0" w:color="auto"/>
                            <w:right w:val="none" w:sz="0" w:space="0" w:color="auto"/>
                          </w:divBdr>
                          <w:divsChild>
                            <w:div w:id="1074744942">
                              <w:marLeft w:val="0"/>
                              <w:marRight w:val="0"/>
                              <w:marTop w:val="0"/>
                              <w:marBottom w:val="0"/>
                              <w:divBdr>
                                <w:top w:val="none" w:sz="0" w:space="0" w:color="auto"/>
                                <w:left w:val="none" w:sz="0" w:space="0" w:color="auto"/>
                                <w:bottom w:val="none" w:sz="0" w:space="0" w:color="auto"/>
                                <w:right w:val="none" w:sz="0" w:space="0" w:color="auto"/>
                              </w:divBdr>
                              <w:divsChild>
                                <w:div w:id="511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575178">
      <w:bodyDiv w:val="1"/>
      <w:marLeft w:val="0"/>
      <w:marRight w:val="0"/>
      <w:marTop w:val="0"/>
      <w:marBottom w:val="0"/>
      <w:divBdr>
        <w:top w:val="none" w:sz="0" w:space="0" w:color="auto"/>
        <w:left w:val="none" w:sz="0" w:space="0" w:color="auto"/>
        <w:bottom w:val="none" w:sz="0" w:space="0" w:color="auto"/>
        <w:right w:val="none" w:sz="0" w:space="0" w:color="auto"/>
      </w:divBdr>
    </w:div>
    <w:div w:id="592476216">
      <w:bodyDiv w:val="1"/>
      <w:marLeft w:val="0"/>
      <w:marRight w:val="0"/>
      <w:marTop w:val="0"/>
      <w:marBottom w:val="0"/>
      <w:divBdr>
        <w:top w:val="none" w:sz="0" w:space="0" w:color="auto"/>
        <w:left w:val="none" w:sz="0" w:space="0" w:color="auto"/>
        <w:bottom w:val="none" w:sz="0" w:space="0" w:color="auto"/>
        <w:right w:val="none" w:sz="0" w:space="0" w:color="auto"/>
      </w:divBdr>
    </w:div>
    <w:div w:id="664238763">
      <w:bodyDiv w:val="1"/>
      <w:marLeft w:val="0"/>
      <w:marRight w:val="0"/>
      <w:marTop w:val="0"/>
      <w:marBottom w:val="0"/>
      <w:divBdr>
        <w:top w:val="none" w:sz="0" w:space="0" w:color="auto"/>
        <w:left w:val="none" w:sz="0" w:space="0" w:color="auto"/>
        <w:bottom w:val="none" w:sz="0" w:space="0" w:color="auto"/>
        <w:right w:val="none" w:sz="0" w:space="0" w:color="auto"/>
      </w:divBdr>
    </w:div>
    <w:div w:id="802191208">
      <w:bodyDiv w:val="1"/>
      <w:marLeft w:val="0"/>
      <w:marRight w:val="0"/>
      <w:marTop w:val="0"/>
      <w:marBottom w:val="0"/>
      <w:divBdr>
        <w:top w:val="none" w:sz="0" w:space="0" w:color="auto"/>
        <w:left w:val="none" w:sz="0" w:space="0" w:color="auto"/>
        <w:bottom w:val="none" w:sz="0" w:space="0" w:color="auto"/>
        <w:right w:val="none" w:sz="0" w:space="0" w:color="auto"/>
      </w:divBdr>
    </w:div>
    <w:div w:id="887839997">
      <w:bodyDiv w:val="1"/>
      <w:marLeft w:val="0"/>
      <w:marRight w:val="0"/>
      <w:marTop w:val="0"/>
      <w:marBottom w:val="0"/>
      <w:divBdr>
        <w:top w:val="none" w:sz="0" w:space="0" w:color="auto"/>
        <w:left w:val="none" w:sz="0" w:space="0" w:color="auto"/>
        <w:bottom w:val="none" w:sz="0" w:space="0" w:color="auto"/>
        <w:right w:val="none" w:sz="0" w:space="0" w:color="auto"/>
      </w:divBdr>
    </w:div>
    <w:div w:id="928466293">
      <w:bodyDiv w:val="1"/>
      <w:marLeft w:val="0"/>
      <w:marRight w:val="0"/>
      <w:marTop w:val="0"/>
      <w:marBottom w:val="0"/>
      <w:divBdr>
        <w:top w:val="none" w:sz="0" w:space="0" w:color="auto"/>
        <w:left w:val="none" w:sz="0" w:space="0" w:color="auto"/>
        <w:bottom w:val="none" w:sz="0" w:space="0" w:color="auto"/>
        <w:right w:val="none" w:sz="0" w:space="0" w:color="auto"/>
      </w:divBdr>
    </w:div>
    <w:div w:id="1069040928">
      <w:bodyDiv w:val="1"/>
      <w:marLeft w:val="0"/>
      <w:marRight w:val="0"/>
      <w:marTop w:val="0"/>
      <w:marBottom w:val="0"/>
      <w:divBdr>
        <w:top w:val="none" w:sz="0" w:space="0" w:color="auto"/>
        <w:left w:val="none" w:sz="0" w:space="0" w:color="auto"/>
        <w:bottom w:val="none" w:sz="0" w:space="0" w:color="auto"/>
        <w:right w:val="none" w:sz="0" w:space="0" w:color="auto"/>
      </w:divBdr>
    </w:div>
    <w:div w:id="1231117900">
      <w:bodyDiv w:val="1"/>
      <w:marLeft w:val="0"/>
      <w:marRight w:val="0"/>
      <w:marTop w:val="0"/>
      <w:marBottom w:val="0"/>
      <w:divBdr>
        <w:top w:val="none" w:sz="0" w:space="0" w:color="auto"/>
        <w:left w:val="none" w:sz="0" w:space="0" w:color="auto"/>
        <w:bottom w:val="none" w:sz="0" w:space="0" w:color="auto"/>
        <w:right w:val="none" w:sz="0" w:space="0" w:color="auto"/>
      </w:divBdr>
      <w:divsChild>
        <w:div w:id="1218512089">
          <w:marLeft w:val="0"/>
          <w:marRight w:val="0"/>
          <w:marTop w:val="0"/>
          <w:marBottom w:val="0"/>
          <w:divBdr>
            <w:top w:val="none" w:sz="0" w:space="0" w:color="auto"/>
            <w:left w:val="none" w:sz="0" w:space="0" w:color="auto"/>
            <w:bottom w:val="none" w:sz="0" w:space="0" w:color="auto"/>
            <w:right w:val="none" w:sz="0" w:space="0" w:color="auto"/>
          </w:divBdr>
          <w:divsChild>
            <w:div w:id="967275043">
              <w:marLeft w:val="0"/>
              <w:marRight w:val="0"/>
              <w:marTop w:val="0"/>
              <w:marBottom w:val="0"/>
              <w:divBdr>
                <w:top w:val="none" w:sz="0" w:space="0" w:color="auto"/>
                <w:left w:val="none" w:sz="0" w:space="0" w:color="auto"/>
                <w:bottom w:val="none" w:sz="0" w:space="0" w:color="auto"/>
                <w:right w:val="none" w:sz="0" w:space="0" w:color="auto"/>
              </w:divBdr>
              <w:divsChild>
                <w:div w:id="1270816271">
                  <w:marLeft w:val="0"/>
                  <w:marRight w:val="0"/>
                  <w:marTop w:val="0"/>
                  <w:marBottom w:val="0"/>
                  <w:divBdr>
                    <w:top w:val="none" w:sz="0" w:space="0" w:color="auto"/>
                    <w:left w:val="none" w:sz="0" w:space="0" w:color="auto"/>
                    <w:bottom w:val="none" w:sz="0" w:space="0" w:color="auto"/>
                    <w:right w:val="none" w:sz="0" w:space="0" w:color="auto"/>
                  </w:divBdr>
                  <w:divsChild>
                    <w:div w:id="6023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3882">
          <w:marLeft w:val="0"/>
          <w:marRight w:val="0"/>
          <w:marTop w:val="0"/>
          <w:marBottom w:val="0"/>
          <w:divBdr>
            <w:top w:val="none" w:sz="0" w:space="0" w:color="auto"/>
            <w:left w:val="none" w:sz="0" w:space="0" w:color="auto"/>
            <w:bottom w:val="none" w:sz="0" w:space="0" w:color="auto"/>
            <w:right w:val="none" w:sz="0" w:space="0" w:color="auto"/>
          </w:divBdr>
          <w:divsChild>
            <w:div w:id="122965563">
              <w:marLeft w:val="0"/>
              <w:marRight w:val="0"/>
              <w:marTop w:val="0"/>
              <w:marBottom w:val="0"/>
              <w:divBdr>
                <w:top w:val="none" w:sz="0" w:space="0" w:color="auto"/>
                <w:left w:val="none" w:sz="0" w:space="0" w:color="auto"/>
                <w:bottom w:val="none" w:sz="0" w:space="0" w:color="auto"/>
                <w:right w:val="none" w:sz="0" w:space="0" w:color="auto"/>
              </w:divBdr>
              <w:divsChild>
                <w:div w:id="1007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7176">
      <w:bodyDiv w:val="1"/>
      <w:marLeft w:val="0"/>
      <w:marRight w:val="0"/>
      <w:marTop w:val="0"/>
      <w:marBottom w:val="0"/>
      <w:divBdr>
        <w:top w:val="none" w:sz="0" w:space="0" w:color="auto"/>
        <w:left w:val="none" w:sz="0" w:space="0" w:color="auto"/>
        <w:bottom w:val="none" w:sz="0" w:space="0" w:color="auto"/>
        <w:right w:val="none" w:sz="0" w:space="0" w:color="auto"/>
      </w:divBdr>
    </w:div>
    <w:div w:id="1511597924">
      <w:bodyDiv w:val="1"/>
      <w:marLeft w:val="0"/>
      <w:marRight w:val="0"/>
      <w:marTop w:val="0"/>
      <w:marBottom w:val="0"/>
      <w:divBdr>
        <w:top w:val="none" w:sz="0" w:space="0" w:color="auto"/>
        <w:left w:val="none" w:sz="0" w:space="0" w:color="auto"/>
        <w:bottom w:val="none" w:sz="0" w:space="0" w:color="auto"/>
        <w:right w:val="none" w:sz="0" w:space="0" w:color="auto"/>
      </w:divBdr>
    </w:div>
    <w:div w:id="1682465710">
      <w:bodyDiv w:val="1"/>
      <w:marLeft w:val="0"/>
      <w:marRight w:val="0"/>
      <w:marTop w:val="0"/>
      <w:marBottom w:val="0"/>
      <w:divBdr>
        <w:top w:val="none" w:sz="0" w:space="0" w:color="auto"/>
        <w:left w:val="none" w:sz="0" w:space="0" w:color="auto"/>
        <w:bottom w:val="none" w:sz="0" w:space="0" w:color="auto"/>
        <w:right w:val="none" w:sz="0" w:space="0" w:color="auto"/>
      </w:divBdr>
    </w:div>
    <w:div w:id="1720394706">
      <w:bodyDiv w:val="1"/>
      <w:marLeft w:val="0"/>
      <w:marRight w:val="0"/>
      <w:marTop w:val="0"/>
      <w:marBottom w:val="0"/>
      <w:divBdr>
        <w:top w:val="none" w:sz="0" w:space="0" w:color="auto"/>
        <w:left w:val="none" w:sz="0" w:space="0" w:color="auto"/>
        <w:bottom w:val="none" w:sz="0" w:space="0" w:color="auto"/>
        <w:right w:val="none" w:sz="0" w:space="0" w:color="auto"/>
      </w:divBdr>
    </w:div>
    <w:div w:id="1751386135">
      <w:bodyDiv w:val="1"/>
      <w:marLeft w:val="0"/>
      <w:marRight w:val="0"/>
      <w:marTop w:val="0"/>
      <w:marBottom w:val="0"/>
      <w:divBdr>
        <w:top w:val="none" w:sz="0" w:space="0" w:color="auto"/>
        <w:left w:val="none" w:sz="0" w:space="0" w:color="auto"/>
        <w:bottom w:val="none" w:sz="0" w:space="0" w:color="auto"/>
        <w:right w:val="none" w:sz="0" w:space="0" w:color="auto"/>
      </w:divBdr>
    </w:div>
    <w:div w:id="1821574015">
      <w:bodyDiv w:val="1"/>
      <w:marLeft w:val="0"/>
      <w:marRight w:val="0"/>
      <w:marTop w:val="0"/>
      <w:marBottom w:val="0"/>
      <w:divBdr>
        <w:top w:val="none" w:sz="0" w:space="0" w:color="auto"/>
        <w:left w:val="none" w:sz="0" w:space="0" w:color="auto"/>
        <w:bottom w:val="none" w:sz="0" w:space="0" w:color="auto"/>
        <w:right w:val="none" w:sz="0" w:space="0" w:color="auto"/>
      </w:divBdr>
    </w:div>
    <w:div w:id="1859657624">
      <w:bodyDiv w:val="1"/>
      <w:marLeft w:val="0"/>
      <w:marRight w:val="0"/>
      <w:marTop w:val="0"/>
      <w:marBottom w:val="0"/>
      <w:divBdr>
        <w:top w:val="none" w:sz="0" w:space="0" w:color="auto"/>
        <w:left w:val="none" w:sz="0" w:space="0" w:color="auto"/>
        <w:bottom w:val="none" w:sz="0" w:space="0" w:color="auto"/>
        <w:right w:val="none" w:sz="0" w:space="0" w:color="auto"/>
      </w:divBdr>
    </w:div>
    <w:div w:id="1941449718">
      <w:bodyDiv w:val="1"/>
      <w:marLeft w:val="0"/>
      <w:marRight w:val="0"/>
      <w:marTop w:val="0"/>
      <w:marBottom w:val="0"/>
      <w:divBdr>
        <w:top w:val="none" w:sz="0" w:space="0" w:color="auto"/>
        <w:left w:val="none" w:sz="0" w:space="0" w:color="auto"/>
        <w:bottom w:val="none" w:sz="0" w:space="0" w:color="auto"/>
        <w:right w:val="none" w:sz="0" w:space="0" w:color="auto"/>
      </w:divBdr>
      <w:divsChild>
        <w:div w:id="1108617731">
          <w:marLeft w:val="0"/>
          <w:marRight w:val="0"/>
          <w:marTop w:val="0"/>
          <w:marBottom w:val="600"/>
          <w:divBdr>
            <w:top w:val="none" w:sz="0" w:space="0" w:color="auto"/>
            <w:left w:val="none" w:sz="0" w:space="0" w:color="auto"/>
            <w:bottom w:val="none" w:sz="0" w:space="0" w:color="auto"/>
            <w:right w:val="none" w:sz="0" w:space="0" w:color="auto"/>
          </w:divBdr>
        </w:div>
        <w:div w:id="993292762">
          <w:marLeft w:val="0"/>
          <w:marRight w:val="0"/>
          <w:marTop w:val="0"/>
          <w:marBottom w:val="600"/>
          <w:divBdr>
            <w:top w:val="none" w:sz="0" w:space="0" w:color="auto"/>
            <w:left w:val="none" w:sz="0" w:space="0" w:color="auto"/>
            <w:bottom w:val="none" w:sz="0" w:space="0" w:color="auto"/>
            <w:right w:val="none" w:sz="0" w:space="0" w:color="auto"/>
          </w:divBdr>
          <w:divsChild>
            <w:div w:id="11495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3458">
      <w:bodyDiv w:val="1"/>
      <w:marLeft w:val="0"/>
      <w:marRight w:val="0"/>
      <w:marTop w:val="0"/>
      <w:marBottom w:val="0"/>
      <w:divBdr>
        <w:top w:val="none" w:sz="0" w:space="0" w:color="auto"/>
        <w:left w:val="none" w:sz="0" w:space="0" w:color="auto"/>
        <w:bottom w:val="none" w:sz="0" w:space="0" w:color="auto"/>
        <w:right w:val="none" w:sz="0" w:space="0" w:color="auto"/>
      </w:divBdr>
      <w:divsChild>
        <w:div w:id="126473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931139">
              <w:marLeft w:val="0"/>
              <w:marRight w:val="0"/>
              <w:marTop w:val="0"/>
              <w:marBottom w:val="0"/>
              <w:divBdr>
                <w:top w:val="none" w:sz="0" w:space="0" w:color="auto"/>
                <w:left w:val="none" w:sz="0" w:space="0" w:color="auto"/>
                <w:bottom w:val="none" w:sz="0" w:space="0" w:color="auto"/>
                <w:right w:val="none" w:sz="0" w:space="0" w:color="auto"/>
              </w:divBdr>
              <w:divsChild>
                <w:div w:id="2026393946">
                  <w:marLeft w:val="0"/>
                  <w:marRight w:val="0"/>
                  <w:marTop w:val="0"/>
                  <w:marBottom w:val="0"/>
                  <w:divBdr>
                    <w:top w:val="none" w:sz="0" w:space="0" w:color="auto"/>
                    <w:left w:val="none" w:sz="0" w:space="0" w:color="auto"/>
                    <w:bottom w:val="none" w:sz="0" w:space="0" w:color="auto"/>
                    <w:right w:val="none" w:sz="0" w:space="0" w:color="auto"/>
                  </w:divBdr>
                  <w:divsChild>
                    <w:div w:id="289358465">
                      <w:marLeft w:val="0"/>
                      <w:marRight w:val="0"/>
                      <w:marTop w:val="0"/>
                      <w:marBottom w:val="0"/>
                      <w:divBdr>
                        <w:top w:val="none" w:sz="0" w:space="0" w:color="auto"/>
                        <w:left w:val="none" w:sz="0" w:space="0" w:color="auto"/>
                        <w:bottom w:val="none" w:sz="0" w:space="0" w:color="auto"/>
                        <w:right w:val="none" w:sz="0" w:space="0" w:color="auto"/>
                      </w:divBdr>
                      <w:divsChild>
                        <w:div w:id="18971253">
                          <w:marLeft w:val="0"/>
                          <w:marRight w:val="0"/>
                          <w:marTop w:val="0"/>
                          <w:marBottom w:val="0"/>
                          <w:divBdr>
                            <w:top w:val="none" w:sz="0" w:space="0" w:color="auto"/>
                            <w:left w:val="none" w:sz="0" w:space="0" w:color="auto"/>
                            <w:bottom w:val="none" w:sz="0" w:space="0" w:color="auto"/>
                            <w:right w:val="none" w:sz="0" w:space="0" w:color="auto"/>
                          </w:divBdr>
                          <w:divsChild>
                            <w:div w:id="1840001424">
                              <w:marLeft w:val="0"/>
                              <w:marRight w:val="0"/>
                              <w:marTop w:val="0"/>
                              <w:marBottom w:val="0"/>
                              <w:divBdr>
                                <w:top w:val="none" w:sz="0" w:space="0" w:color="auto"/>
                                <w:left w:val="none" w:sz="0" w:space="0" w:color="auto"/>
                                <w:bottom w:val="none" w:sz="0" w:space="0" w:color="auto"/>
                                <w:right w:val="none" w:sz="0" w:space="0" w:color="auto"/>
                              </w:divBdr>
                            </w:div>
                          </w:divsChild>
                        </w:div>
                        <w:div w:id="845169184">
                          <w:marLeft w:val="0"/>
                          <w:marRight w:val="0"/>
                          <w:marTop w:val="0"/>
                          <w:marBottom w:val="0"/>
                          <w:divBdr>
                            <w:top w:val="none" w:sz="0" w:space="0" w:color="auto"/>
                            <w:left w:val="none" w:sz="0" w:space="0" w:color="auto"/>
                            <w:bottom w:val="none" w:sz="0" w:space="0" w:color="auto"/>
                            <w:right w:val="none" w:sz="0" w:space="0" w:color="auto"/>
                          </w:divBdr>
                          <w:divsChild>
                            <w:div w:id="2075083045">
                              <w:marLeft w:val="0"/>
                              <w:marRight w:val="0"/>
                              <w:marTop w:val="0"/>
                              <w:marBottom w:val="0"/>
                              <w:divBdr>
                                <w:top w:val="none" w:sz="0" w:space="0" w:color="auto"/>
                                <w:left w:val="none" w:sz="0" w:space="0" w:color="auto"/>
                                <w:bottom w:val="none" w:sz="0" w:space="0" w:color="auto"/>
                                <w:right w:val="none" w:sz="0" w:space="0" w:color="auto"/>
                              </w:divBdr>
                            </w:div>
                          </w:divsChild>
                        </w:div>
                        <w:div w:id="1852186332">
                          <w:marLeft w:val="0"/>
                          <w:marRight w:val="0"/>
                          <w:marTop w:val="0"/>
                          <w:marBottom w:val="0"/>
                          <w:divBdr>
                            <w:top w:val="none" w:sz="0" w:space="0" w:color="auto"/>
                            <w:left w:val="none" w:sz="0" w:space="0" w:color="auto"/>
                            <w:bottom w:val="none" w:sz="0" w:space="0" w:color="auto"/>
                            <w:right w:val="none" w:sz="0" w:space="0" w:color="auto"/>
                          </w:divBdr>
                          <w:divsChild>
                            <w:div w:id="1779981968">
                              <w:marLeft w:val="0"/>
                              <w:marRight w:val="0"/>
                              <w:marTop w:val="0"/>
                              <w:marBottom w:val="0"/>
                              <w:divBdr>
                                <w:top w:val="none" w:sz="0" w:space="0" w:color="auto"/>
                                <w:left w:val="none" w:sz="0" w:space="0" w:color="auto"/>
                                <w:bottom w:val="none" w:sz="0" w:space="0" w:color="auto"/>
                                <w:right w:val="none" w:sz="0" w:space="0" w:color="auto"/>
                              </w:divBdr>
                            </w:div>
                          </w:divsChild>
                        </w:div>
                        <w:div w:id="1508709599">
                          <w:marLeft w:val="0"/>
                          <w:marRight w:val="0"/>
                          <w:marTop w:val="0"/>
                          <w:marBottom w:val="0"/>
                          <w:divBdr>
                            <w:top w:val="none" w:sz="0" w:space="0" w:color="auto"/>
                            <w:left w:val="none" w:sz="0" w:space="0" w:color="auto"/>
                            <w:bottom w:val="none" w:sz="0" w:space="0" w:color="auto"/>
                            <w:right w:val="none" w:sz="0" w:space="0" w:color="auto"/>
                          </w:divBdr>
                          <w:divsChild>
                            <w:div w:id="1782146911">
                              <w:marLeft w:val="0"/>
                              <w:marRight w:val="0"/>
                              <w:marTop w:val="0"/>
                              <w:marBottom w:val="0"/>
                              <w:divBdr>
                                <w:top w:val="none" w:sz="0" w:space="0" w:color="auto"/>
                                <w:left w:val="none" w:sz="0" w:space="0" w:color="auto"/>
                                <w:bottom w:val="none" w:sz="0" w:space="0" w:color="auto"/>
                                <w:right w:val="none" w:sz="0" w:space="0" w:color="auto"/>
                              </w:divBdr>
                            </w:div>
                          </w:divsChild>
                        </w:div>
                        <w:div w:id="1924073112">
                          <w:marLeft w:val="0"/>
                          <w:marRight w:val="0"/>
                          <w:marTop w:val="0"/>
                          <w:marBottom w:val="0"/>
                          <w:divBdr>
                            <w:top w:val="none" w:sz="0" w:space="0" w:color="auto"/>
                            <w:left w:val="none" w:sz="0" w:space="0" w:color="auto"/>
                            <w:bottom w:val="none" w:sz="0" w:space="0" w:color="auto"/>
                            <w:right w:val="none" w:sz="0" w:space="0" w:color="auto"/>
                          </w:divBdr>
                          <w:divsChild>
                            <w:div w:id="735862627">
                              <w:marLeft w:val="0"/>
                              <w:marRight w:val="0"/>
                              <w:marTop w:val="0"/>
                              <w:marBottom w:val="0"/>
                              <w:divBdr>
                                <w:top w:val="none" w:sz="0" w:space="0" w:color="auto"/>
                                <w:left w:val="none" w:sz="0" w:space="0" w:color="auto"/>
                                <w:bottom w:val="none" w:sz="0" w:space="0" w:color="auto"/>
                                <w:right w:val="none" w:sz="0" w:space="0" w:color="auto"/>
                              </w:divBdr>
                            </w:div>
                          </w:divsChild>
                        </w:div>
                        <w:div w:id="1640376952">
                          <w:marLeft w:val="0"/>
                          <w:marRight w:val="0"/>
                          <w:marTop w:val="0"/>
                          <w:marBottom w:val="0"/>
                          <w:divBdr>
                            <w:top w:val="none" w:sz="0" w:space="0" w:color="auto"/>
                            <w:left w:val="none" w:sz="0" w:space="0" w:color="auto"/>
                            <w:bottom w:val="none" w:sz="0" w:space="0" w:color="auto"/>
                            <w:right w:val="none" w:sz="0" w:space="0" w:color="auto"/>
                          </w:divBdr>
                          <w:divsChild>
                            <w:div w:id="73017833">
                              <w:marLeft w:val="0"/>
                              <w:marRight w:val="0"/>
                              <w:marTop w:val="0"/>
                              <w:marBottom w:val="0"/>
                              <w:divBdr>
                                <w:top w:val="none" w:sz="0" w:space="0" w:color="auto"/>
                                <w:left w:val="none" w:sz="0" w:space="0" w:color="auto"/>
                                <w:bottom w:val="none" w:sz="0" w:space="0" w:color="auto"/>
                                <w:right w:val="none" w:sz="0" w:space="0" w:color="auto"/>
                              </w:divBdr>
                            </w:div>
                          </w:divsChild>
                        </w:div>
                        <w:div w:id="1824931861">
                          <w:marLeft w:val="0"/>
                          <w:marRight w:val="0"/>
                          <w:marTop w:val="0"/>
                          <w:marBottom w:val="0"/>
                          <w:divBdr>
                            <w:top w:val="none" w:sz="0" w:space="0" w:color="auto"/>
                            <w:left w:val="none" w:sz="0" w:space="0" w:color="auto"/>
                            <w:bottom w:val="none" w:sz="0" w:space="0" w:color="auto"/>
                            <w:right w:val="none" w:sz="0" w:space="0" w:color="auto"/>
                          </w:divBdr>
                          <w:divsChild>
                            <w:div w:id="1683127097">
                              <w:marLeft w:val="0"/>
                              <w:marRight w:val="0"/>
                              <w:marTop w:val="0"/>
                              <w:marBottom w:val="0"/>
                              <w:divBdr>
                                <w:top w:val="none" w:sz="0" w:space="0" w:color="auto"/>
                                <w:left w:val="none" w:sz="0" w:space="0" w:color="auto"/>
                                <w:bottom w:val="none" w:sz="0" w:space="0" w:color="auto"/>
                                <w:right w:val="none" w:sz="0" w:space="0" w:color="auto"/>
                              </w:divBdr>
                            </w:div>
                          </w:divsChild>
                        </w:div>
                        <w:div w:id="1810973292">
                          <w:marLeft w:val="0"/>
                          <w:marRight w:val="0"/>
                          <w:marTop w:val="0"/>
                          <w:marBottom w:val="0"/>
                          <w:divBdr>
                            <w:top w:val="none" w:sz="0" w:space="0" w:color="auto"/>
                            <w:left w:val="none" w:sz="0" w:space="0" w:color="auto"/>
                            <w:bottom w:val="none" w:sz="0" w:space="0" w:color="auto"/>
                            <w:right w:val="none" w:sz="0" w:space="0" w:color="auto"/>
                          </w:divBdr>
                          <w:divsChild>
                            <w:div w:id="136844562">
                              <w:marLeft w:val="0"/>
                              <w:marRight w:val="0"/>
                              <w:marTop w:val="0"/>
                              <w:marBottom w:val="0"/>
                              <w:divBdr>
                                <w:top w:val="none" w:sz="0" w:space="0" w:color="auto"/>
                                <w:left w:val="none" w:sz="0" w:space="0" w:color="auto"/>
                                <w:bottom w:val="none" w:sz="0" w:space="0" w:color="auto"/>
                                <w:right w:val="none" w:sz="0" w:space="0" w:color="auto"/>
                              </w:divBdr>
                            </w:div>
                          </w:divsChild>
                        </w:div>
                        <w:div w:id="625165349">
                          <w:marLeft w:val="0"/>
                          <w:marRight w:val="0"/>
                          <w:marTop w:val="0"/>
                          <w:marBottom w:val="0"/>
                          <w:divBdr>
                            <w:top w:val="none" w:sz="0" w:space="0" w:color="auto"/>
                            <w:left w:val="none" w:sz="0" w:space="0" w:color="auto"/>
                            <w:bottom w:val="none" w:sz="0" w:space="0" w:color="auto"/>
                            <w:right w:val="none" w:sz="0" w:space="0" w:color="auto"/>
                          </w:divBdr>
                          <w:divsChild>
                            <w:div w:id="1410224581">
                              <w:marLeft w:val="0"/>
                              <w:marRight w:val="0"/>
                              <w:marTop w:val="0"/>
                              <w:marBottom w:val="0"/>
                              <w:divBdr>
                                <w:top w:val="none" w:sz="0" w:space="0" w:color="auto"/>
                                <w:left w:val="none" w:sz="0" w:space="0" w:color="auto"/>
                                <w:bottom w:val="none" w:sz="0" w:space="0" w:color="auto"/>
                                <w:right w:val="none" w:sz="0" w:space="0" w:color="auto"/>
                              </w:divBdr>
                            </w:div>
                          </w:divsChild>
                        </w:div>
                        <w:div w:id="668406553">
                          <w:marLeft w:val="0"/>
                          <w:marRight w:val="0"/>
                          <w:marTop w:val="0"/>
                          <w:marBottom w:val="0"/>
                          <w:divBdr>
                            <w:top w:val="none" w:sz="0" w:space="0" w:color="auto"/>
                            <w:left w:val="none" w:sz="0" w:space="0" w:color="auto"/>
                            <w:bottom w:val="none" w:sz="0" w:space="0" w:color="auto"/>
                            <w:right w:val="none" w:sz="0" w:space="0" w:color="auto"/>
                          </w:divBdr>
                          <w:divsChild>
                            <w:div w:id="1424650129">
                              <w:marLeft w:val="0"/>
                              <w:marRight w:val="0"/>
                              <w:marTop w:val="0"/>
                              <w:marBottom w:val="0"/>
                              <w:divBdr>
                                <w:top w:val="none" w:sz="0" w:space="0" w:color="auto"/>
                                <w:left w:val="none" w:sz="0" w:space="0" w:color="auto"/>
                                <w:bottom w:val="none" w:sz="0" w:space="0" w:color="auto"/>
                                <w:right w:val="none" w:sz="0" w:space="0" w:color="auto"/>
                              </w:divBdr>
                            </w:div>
                          </w:divsChild>
                        </w:div>
                        <w:div w:id="557084750">
                          <w:marLeft w:val="0"/>
                          <w:marRight w:val="0"/>
                          <w:marTop w:val="0"/>
                          <w:marBottom w:val="0"/>
                          <w:divBdr>
                            <w:top w:val="none" w:sz="0" w:space="0" w:color="auto"/>
                            <w:left w:val="none" w:sz="0" w:space="0" w:color="auto"/>
                            <w:bottom w:val="none" w:sz="0" w:space="0" w:color="auto"/>
                            <w:right w:val="none" w:sz="0" w:space="0" w:color="auto"/>
                          </w:divBdr>
                          <w:divsChild>
                            <w:div w:id="913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470772">
      <w:bodyDiv w:val="1"/>
      <w:marLeft w:val="0"/>
      <w:marRight w:val="0"/>
      <w:marTop w:val="0"/>
      <w:marBottom w:val="0"/>
      <w:divBdr>
        <w:top w:val="none" w:sz="0" w:space="0" w:color="auto"/>
        <w:left w:val="none" w:sz="0" w:space="0" w:color="auto"/>
        <w:bottom w:val="none" w:sz="0" w:space="0" w:color="auto"/>
        <w:right w:val="none" w:sz="0" w:space="0" w:color="auto"/>
      </w:divBdr>
      <w:divsChild>
        <w:div w:id="685715327">
          <w:marLeft w:val="0"/>
          <w:marRight w:val="0"/>
          <w:marTop w:val="0"/>
          <w:marBottom w:val="0"/>
          <w:divBdr>
            <w:top w:val="none" w:sz="0" w:space="0" w:color="auto"/>
            <w:left w:val="none" w:sz="0" w:space="0" w:color="auto"/>
            <w:bottom w:val="none" w:sz="0" w:space="0" w:color="auto"/>
            <w:right w:val="none" w:sz="0" w:space="0" w:color="auto"/>
          </w:divBdr>
          <w:divsChild>
            <w:div w:id="778453138">
              <w:marLeft w:val="0"/>
              <w:marRight w:val="0"/>
              <w:marTop w:val="0"/>
              <w:marBottom w:val="0"/>
              <w:divBdr>
                <w:top w:val="none" w:sz="0" w:space="0" w:color="auto"/>
                <w:left w:val="none" w:sz="0" w:space="0" w:color="auto"/>
                <w:bottom w:val="none" w:sz="0" w:space="0" w:color="auto"/>
                <w:right w:val="none" w:sz="0" w:space="0" w:color="auto"/>
              </w:divBdr>
              <w:divsChild>
                <w:div w:id="1952274735">
                  <w:marLeft w:val="0"/>
                  <w:marRight w:val="0"/>
                  <w:marTop w:val="0"/>
                  <w:marBottom w:val="0"/>
                  <w:divBdr>
                    <w:top w:val="none" w:sz="0" w:space="0" w:color="auto"/>
                    <w:left w:val="none" w:sz="0" w:space="0" w:color="auto"/>
                    <w:bottom w:val="none" w:sz="0" w:space="0" w:color="auto"/>
                    <w:right w:val="none" w:sz="0" w:space="0" w:color="auto"/>
                  </w:divBdr>
                  <w:divsChild>
                    <w:div w:id="1896812912">
                      <w:marLeft w:val="0"/>
                      <w:marRight w:val="0"/>
                      <w:marTop w:val="0"/>
                      <w:marBottom w:val="0"/>
                      <w:divBdr>
                        <w:top w:val="none" w:sz="0" w:space="0" w:color="auto"/>
                        <w:left w:val="none" w:sz="0" w:space="0" w:color="auto"/>
                        <w:bottom w:val="none" w:sz="0" w:space="0" w:color="auto"/>
                        <w:right w:val="none" w:sz="0" w:space="0" w:color="auto"/>
                      </w:divBdr>
                    </w:div>
                  </w:divsChild>
                </w:div>
                <w:div w:id="260064862">
                  <w:marLeft w:val="0"/>
                  <w:marRight w:val="0"/>
                  <w:marTop w:val="0"/>
                  <w:marBottom w:val="0"/>
                  <w:divBdr>
                    <w:top w:val="none" w:sz="0" w:space="0" w:color="auto"/>
                    <w:left w:val="none" w:sz="0" w:space="0" w:color="auto"/>
                    <w:bottom w:val="none" w:sz="0" w:space="0" w:color="auto"/>
                    <w:right w:val="none" w:sz="0" w:space="0" w:color="auto"/>
                  </w:divBdr>
                  <w:divsChild>
                    <w:div w:id="904101690">
                      <w:marLeft w:val="375"/>
                      <w:marRight w:val="0"/>
                      <w:marTop w:val="0"/>
                      <w:marBottom w:val="0"/>
                      <w:divBdr>
                        <w:top w:val="none" w:sz="0" w:space="0" w:color="auto"/>
                        <w:left w:val="none" w:sz="0" w:space="0" w:color="auto"/>
                        <w:bottom w:val="none" w:sz="0" w:space="0" w:color="auto"/>
                        <w:right w:val="none" w:sz="0" w:space="0" w:color="auto"/>
                      </w:divBdr>
                      <w:divsChild>
                        <w:div w:id="1354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89">
              <w:marLeft w:val="0"/>
              <w:marRight w:val="0"/>
              <w:marTop w:val="0"/>
              <w:marBottom w:val="0"/>
              <w:divBdr>
                <w:top w:val="none" w:sz="0" w:space="0" w:color="auto"/>
                <w:left w:val="none" w:sz="0" w:space="0" w:color="auto"/>
                <w:bottom w:val="none" w:sz="0" w:space="0" w:color="auto"/>
                <w:right w:val="none" w:sz="0" w:space="0" w:color="auto"/>
              </w:divBdr>
              <w:divsChild>
                <w:div w:id="2140412233">
                  <w:marLeft w:val="0"/>
                  <w:marRight w:val="0"/>
                  <w:marTop w:val="0"/>
                  <w:marBottom w:val="0"/>
                  <w:divBdr>
                    <w:top w:val="none" w:sz="0" w:space="0" w:color="auto"/>
                    <w:left w:val="none" w:sz="0" w:space="0" w:color="auto"/>
                    <w:bottom w:val="none" w:sz="0" w:space="0" w:color="auto"/>
                    <w:right w:val="none" w:sz="0" w:space="0" w:color="auto"/>
                  </w:divBdr>
                  <w:divsChild>
                    <w:div w:id="1147934701">
                      <w:marLeft w:val="0"/>
                      <w:marRight w:val="0"/>
                      <w:marTop w:val="0"/>
                      <w:marBottom w:val="0"/>
                      <w:divBdr>
                        <w:top w:val="none" w:sz="0" w:space="0" w:color="auto"/>
                        <w:left w:val="none" w:sz="0" w:space="0" w:color="auto"/>
                        <w:bottom w:val="none" w:sz="0" w:space="0" w:color="auto"/>
                        <w:right w:val="none" w:sz="0" w:space="0" w:color="auto"/>
                      </w:divBdr>
                      <w:divsChild>
                        <w:div w:id="1763916062">
                          <w:marLeft w:val="0"/>
                          <w:marRight w:val="0"/>
                          <w:marTop w:val="0"/>
                          <w:marBottom w:val="0"/>
                          <w:divBdr>
                            <w:top w:val="none" w:sz="0" w:space="0" w:color="auto"/>
                            <w:left w:val="none" w:sz="0" w:space="0" w:color="auto"/>
                            <w:bottom w:val="none" w:sz="0" w:space="0" w:color="auto"/>
                            <w:right w:val="none" w:sz="0" w:space="0" w:color="auto"/>
                          </w:divBdr>
                          <w:divsChild>
                            <w:div w:id="1607538519">
                              <w:marLeft w:val="0"/>
                              <w:marRight w:val="300"/>
                              <w:marTop w:val="180"/>
                              <w:marBottom w:val="0"/>
                              <w:divBdr>
                                <w:top w:val="none" w:sz="0" w:space="0" w:color="auto"/>
                                <w:left w:val="none" w:sz="0" w:space="0" w:color="auto"/>
                                <w:bottom w:val="none" w:sz="0" w:space="0" w:color="auto"/>
                                <w:right w:val="none" w:sz="0" w:space="0" w:color="auto"/>
                              </w:divBdr>
                              <w:divsChild>
                                <w:div w:id="1110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7128">
          <w:marLeft w:val="0"/>
          <w:marRight w:val="0"/>
          <w:marTop w:val="0"/>
          <w:marBottom w:val="0"/>
          <w:divBdr>
            <w:top w:val="none" w:sz="0" w:space="0" w:color="auto"/>
            <w:left w:val="none" w:sz="0" w:space="0" w:color="auto"/>
            <w:bottom w:val="none" w:sz="0" w:space="0" w:color="auto"/>
            <w:right w:val="none" w:sz="0" w:space="0" w:color="auto"/>
          </w:divBdr>
          <w:divsChild>
            <w:div w:id="1087000672">
              <w:marLeft w:val="0"/>
              <w:marRight w:val="0"/>
              <w:marTop w:val="0"/>
              <w:marBottom w:val="0"/>
              <w:divBdr>
                <w:top w:val="none" w:sz="0" w:space="0" w:color="auto"/>
                <w:left w:val="none" w:sz="0" w:space="0" w:color="auto"/>
                <w:bottom w:val="none" w:sz="0" w:space="0" w:color="auto"/>
                <w:right w:val="none" w:sz="0" w:space="0" w:color="auto"/>
              </w:divBdr>
              <w:divsChild>
                <w:div w:id="1221595299">
                  <w:marLeft w:val="0"/>
                  <w:marRight w:val="0"/>
                  <w:marTop w:val="0"/>
                  <w:marBottom w:val="0"/>
                  <w:divBdr>
                    <w:top w:val="none" w:sz="0" w:space="0" w:color="auto"/>
                    <w:left w:val="none" w:sz="0" w:space="0" w:color="auto"/>
                    <w:bottom w:val="none" w:sz="0" w:space="0" w:color="auto"/>
                    <w:right w:val="none" w:sz="0" w:space="0" w:color="auto"/>
                  </w:divBdr>
                  <w:divsChild>
                    <w:div w:id="1420131976">
                      <w:marLeft w:val="0"/>
                      <w:marRight w:val="0"/>
                      <w:marTop w:val="0"/>
                      <w:marBottom w:val="0"/>
                      <w:divBdr>
                        <w:top w:val="none" w:sz="0" w:space="0" w:color="auto"/>
                        <w:left w:val="none" w:sz="0" w:space="0" w:color="auto"/>
                        <w:bottom w:val="none" w:sz="0" w:space="0" w:color="auto"/>
                        <w:right w:val="none" w:sz="0" w:space="0" w:color="auto"/>
                      </w:divBdr>
                      <w:divsChild>
                        <w:div w:id="5415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open.spotify.com/album/2MZFFsthciHX1LA2mQUwSH" TargetMode="External"/><Relationship Id="rId6" Type="http://schemas.openxmlformats.org/officeDocument/2006/relationships/hyperlink" Target="https://youtu.be/3zOz5cNxBI4" TargetMode="External"/><Relationship Id="rId7" Type="http://schemas.openxmlformats.org/officeDocument/2006/relationships/hyperlink" Target="https://youtu.be/k6eVRBckTko" TargetMode="External"/><Relationship Id="rId8" Type="http://schemas.openxmlformats.org/officeDocument/2006/relationships/hyperlink" Target="https://youtu.be/ui038lK_RWo" TargetMode="External"/><Relationship Id="rId9" Type="http://schemas.openxmlformats.org/officeDocument/2006/relationships/hyperlink" Target="https://youtu.be/SV1PGC5glH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2</cp:revision>
  <dcterms:created xsi:type="dcterms:W3CDTF">2020-03-13T18:36:00Z</dcterms:created>
  <dcterms:modified xsi:type="dcterms:W3CDTF">2020-03-13T18:36:00Z</dcterms:modified>
</cp:coreProperties>
</file>